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1FB5" w:rsidRDefault="00BE18F5" w:rsidP="00BE18F5">
      <w:pPr>
        <w:jc w:val="center"/>
        <w:rPr>
          <w:rFonts w:ascii="Times New Roman" w:hAnsi="Times New Roman" w:cs="Times New Roman"/>
          <w:sz w:val="24"/>
          <w:szCs w:val="24"/>
        </w:rPr>
      </w:pPr>
      <w:r>
        <w:rPr>
          <w:rFonts w:ascii="Times New Roman" w:hAnsi="Times New Roman" w:cs="Times New Roman"/>
          <w:sz w:val="24"/>
          <w:szCs w:val="24"/>
        </w:rPr>
        <w:t>МАОУ Казанцевская СОШ</w:t>
      </w:r>
    </w:p>
    <w:p w:rsidR="00BE18F5" w:rsidRDefault="00BE18F5" w:rsidP="00BE18F5">
      <w:pPr>
        <w:jc w:val="center"/>
        <w:rPr>
          <w:rFonts w:ascii="Times New Roman" w:hAnsi="Times New Roman" w:cs="Times New Roman"/>
          <w:sz w:val="24"/>
          <w:szCs w:val="24"/>
        </w:rPr>
      </w:pPr>
    </w:p>
    <w:p w:rsidR="00BE18F5" w:rsidRDefault="00BE18F5" w:rsidP="00BE18F5">
      <w:pPr>
        <w:jc w:val="center"/>
        <w:rPr>
          <w:rFonts w:ascii="Times New Roman" w:hAnsi="Times New Roman" w:cs="Times New Roman"/>
          <w:sz w:val="24"/>
          <w:szCs w:val="24"/>
        </w:rPr>
      </w:pPr>
    </w:p>
    <w:p w:rsidR="00BE18F5" w:rsidRDefault="00BE18F5" w:rsidP="00BE18F5">
      <w:pPr>
        <w:jc w:val="center"/>
        <w:rPr>
          <w:rFonts w:ascii="Times New Roman" w:hAnsi="Times New Roman" w:cs="Times New Roman"/>
          <w:sz w:val="24"/>
          <w:szCs w:val="24"/>
        </w:rPr>
      </w:pPr>
    </w:p>
    <w:p w:rsidR="00BE18F5" w:rsidRDefault="00BE18F5" w:rsidP="00BE18F5">
      <w:pPr>
        <w:jc w:val="center"/>
        <w:rPr>
          <w:rFonts w:ascii="Times New Roman" w:hAnsi="Times New Roman" w:cs="Times New Roman"/>
          <w:sz w:val="24"/>
          <w:szCs w:val="24"/>
        </w:rPr>
      </w:pPr>
    </w:p>
    <w:p w:rsidR="00BE18F5" w:rsidRDefault="00BE18F5" w:rsidP="00BE18F5">
      <w:pPr>
        <w:jc w:val="center"/>
        <w:rPr>
          <w:rFonts w:ascii="Times New Roman" w:hAnsi="Times New Roman" w:cs="Times New Roman"/>
          <w:sz w:val="24"/>
          <w:szCs w:val="24"/>
        </w:rPr>
      </w:pPr>
    </w:p>
    <w:p w:rsidR="00BE18F5" w:rsidRDefault="00BE18F5" w:rsidP="00BE18F5">
      <w:pPr>
        <w:jc w:val="center"/>
        <w:rPr>
          <w:rFonts w:ascii="Times New Roman" w:hAnsi="Times New Roman" w:cs="Times New Roman"/>
          <w:sz w:val="52"/>
          <w:szCs w:val="52"/>
        </w:rPr>
      </w:pPr>
      <w:r>
        <w:rPr>
          <w:rFonts w:ascii="Times New Roman" w:hAnsi="Times New Roman" w:cs="Times New Roman"/>
          <w:sz w:val="52"/>
          <w:szCs w:val="52"/>
        </w:rPr>
        <w:t>Мастер-классы по формированию универсальных учебных действий учащихся</w:t>
      </w:r>
    </w:p>
    <w:p w:rsidR="00BE18F5" w:rsidRDefault="00BE18F5" w:rsidP="00BE18F5">
      <w:pPr>
        <w:jc w:val="center"/>
        <w:rPr>
          <w:rFonts w:ascii="Times New Roman" w:hAnsi="Times New Roman" w:cs="Times New Roman"/>
          <w:sz w:val="52"/>
          <w:szCs w:val="52"/>
        </w:rPr>
      </w:pPr>
      <w:r>
        <w:rPr>
          <w:rFonts w:ascii="Times New Roman" w:hAnsi="Times New Roman" w:cs="Times New Roman"/>
          <w:sz w:val="52"/>
          <w:szCs w:val="52"/>
        </w:rPr>
        <w:t>(сборник материалов)</w:t>
      </w:r>
    </w:p>
    <w:p w:rsidR="00BE18F5" w:rsidRDefault="00BE18F5" w:rsidP="00BE18F5">
      <w:pPr>
        <w:jc w:val="center"/>
        <w:rPr>
          <w:rFonts w:ascii="Times New Roman" w:hAnsi="Times New Roman" w:cs="Times New Roman"/>
          <w:sz w:val="52"/>
          <w:szCs w:val="52"/>
        </w:rPr>
      </w:pPr>
    </w:p>
    <w:p w:rsidR="00BE18F5" w:rsidRDefault="00BE18F5" w:rsidP="00BE18F5">
      <w:pPr>
        <w:jc w:val="center"/>
        <w:rPr>
          <w:rFonts w:ascii="Times New Roman" w:hAnsi="Times New Roman" w:cs="Times New Roman"/>
          <w:sz w:val="52"/>
          <w:szCs w:val="52"/>
        </w:rPr>
      </w:pPr>
    </w:p>
    <w:p w:rsidR="00BE18F5" w:rsidRDefault="00BE18F5" w:rsidP="00BE18F5">
      <w:pPr>
        <w:jc w:val="center"/>
        <w:rPr>
          <w:rFonts w:ascii="Times New Roman" w:hAnsi="Times New Roman" w:cs="Times New Roman"/>
          <w:sz w:val="52"/>
          <w:szCs w:val="52"/>
        </w:rPr>
      </w:pPr>
    </w:p>
    <w:p w:rsidR="00BE18F5" w:rsidRDefault="00BE18F5" w:rsidP="00BE18F5">
      <w:pPr>
        <w:jc w:val="center"/>
        <w:rPr>
          <w:rFonts w:ascii="Times New Roman" w:hAnsi="Times New Roman" w:cs="Times New Roman"/>
          <w:sz w:val="52"/>
          <w:szCs w:val="52"/>
        </w:rPr>
      </w:pPr>
    </w:p>
    <w:p w:rsidR="00BE18F5" w:rsidRDefault="00BE18F5" w:rsidP="00BE18F5">
      <w:pPr>
        <w:jc w:val="center"/>
        <w:rPr>
          <w:rFonts w:ascii="Times New Roman" w:hAnsi="Times New Roman" w:cs="Times New Roman"/>
          <w:sz w:val="52"/>
          <w:szCs w:val="52"/>
        </w:rPr>
      </w:pPr>
    </w:p>
    <w:p w:rsidR="00BE18F5" w:rsidRDefault="00BE18F5" w:rsidP="00BE18F5">
      <w:pPr>
        <w:jc w:val="center"/>
        <w:rPr>
          <w:rFonts w:ascii="Times New Roman" w:hAnsi="Times New Roman" w:cs="Times New Roman"/>
          <w:sz w:val="52"/>
          <w:szCs w:val="52"/>
        </w:rPr>
      </w:pPr>
    </w:p>
    <w:p w:rsidR="00BE18F5" w:rsidRDefault="00BE18F5" w:rsidP="00BE18F5">
      <w:pPr>
        <w:jc w:val="center"/>
        <w:rPr>
          <w:rFonts w:ascii="Times New Roman" w:hAnsi="Times New Roman" w:cs="Times New Roman"/>
          <w:sz w:val="52"/>
          <w:szCs w:val="52"/>
        </w:rPr>
      </w:pPr>
    </w:p>
    <w:p w:rsidR="00BE18F5" w:rsidRDefault="00BE18F5" w:rsidP="00BE18F5">
      <w:pPr>
        <w:jc w:val="center"/>
        <w:rPr>
          <w:rFonts w:ascii="Times New Roman" w:hAnsi="Times New Roman" w:cs="Times New Roman"/>
          <w:sz w:val="52"/>
          <w:szCs w:val="52"/>
        </w:rPr>
      </w:pPr>
    </w:p>
    <w:p w:rsidR="00BE18F5" w:rsidRDefault="00BE18F5" w:rsidP="00BE18F5">
      <w:pPr>
        <w:jc w:val="center"/>
        <w:rPr>
          <w:rFonts w:ascii="Times New Roman" w:hAnsi="Times New Roman" w:cs="Times New Roman"/>
          <w:sz w:val="24"/>
          <w:szCs w:val="24"/>
        </w:rPr>
      </w:pPr>
    </w:p>
    <w:p w:rsidR="00BE18F5" w:rsidRDefault="00BE18F5" w:rsidP="00BE18F5">
      <w:pPr>
        <w:jc w:val="center"/>
        <w:rPr>
          <w:rFonts w:ascii="Times New Roman" w:hAnsi="Times New Roman" w:cs="Times New Roman"/>
          <w:sz w:val="24"/>
          <w:szCs w:val="24"/>
        </w:rPr>
      </w:pPr>
    </w:p>
    <w:p w:rsidR="00BE18F5" w:rsidRDefault="00BE18F5" w:rsidP="00BE18F5">
      <w:pPr>
        <w:jc w:val="center"/>
        <w:rPr>
          <w:rFonts w:ascii="Times New Roman" w:hAnsi="Times New Roman" w:cs="Times New Roman"/>
          <w:sz w:val="24"/>
          <w:szCs w:val="24"/>
        </w:rPr>
      </w:pPr>
      <w:r>
        <w:rPr>
          <w:rFonts w:ascii="Times New Roman" w:hAnsi="Times New Roman" w:cs="Times New Roman"/>
          <w:sz w:val="24"/>
          <w:szCs w:val="24"/>
        </w:rPr>
        <w:t>2014 г.</w:t>
      </w:r>
    </w:p>
    <w:p w:rsidR="00BE18F5" w:rsidRPr="00BE18F5" w:rsidRDefault="00BE18F5" w:rsidP="00BE18F5">
      <w:pPr>
        <w:jc w:val="center"/>
        <w:rPr>
          <w:rFonts w:ascii="Times New Roman" w:hAnsi="Times New Roman" w:cs="Times New Roman"/>
          <w:sz w:val="24"/>
          <w:szCs w:val="24"/>
        </w:rPr>
      </w:pPr>
    </w:p>
    <w:p w:rsidR="00CC679E" w:rsidRDefault="00CC679E" w:rsidP="00CC679E">
      <w:pPr>
        <w:spacing w:after="0" w:line="360" w:lineRule="auto"/>
        <w:jc w:val="right"/>
        <w:rPr>
          <w:rFonts w:ascii="Times New Roman" w:eastAsia="Times New Roman" w:hAnsi="Times New Roman" w:cs="Times New Roman"/>
          <w:b/>
          <w:bCs/>
          <w:iCs/>
          <w:sz w:val="24"/>
          <w:szCs w:val="24"/>
          <w:lang w:eastAsia="ru-RU"/>
        </w:rPr>
      </w:pPr>
      <w:r>
        <w:rPr>
          <w:rFonts w:ascii="Times New Roman" w:eastAsia="Times New Roman" w:hAnsi="Times New Roman" w:cs="Times New Roman"/>
          <w:b/>
          <w:bCs/>
          <w:iCs/>
          <w:sz w:val="24"/>
          <w:szCs w:val="24"/>
          <w:lang w:eastAsia="ru-RU"/>
        </w:rPr>
        <w:t>Арзамасов С.В., организатор ОБЖ</w:t>
      </w:r>
    </w:p>
    <w:p w:rsidR="00593875" w:rsidRPr="00593875" w:rsidRDefault="00593875" w:rsidP="00593875">
      <w:pPr>
        <w:pStyle w:val="a3"/>
        <w:shd w:val="clear" w:color="auto" w:fill="FFFFFF"/>
        <w:spacing w:before="0" w:beforeAutospacing="0" w:after="0" w:afterAutospacing="0" w:line="276" w:lineRule="auto"/>
        <w:jc w:val="center"/>
        <w:textAlignment w:val="baseline"/>
        <w:rPr>
          <w:color w:val="373737"/>
        </w:rPr>
      </w:pPr>
      <w:r w:rsidRPr="00593875">
        <w:rPr>
          <w:rStyle w:val="a7"/>
          <w:color w:val="000000"/>
          <w:bdr w:val="none" w:sz="0" w:space="0" w:color="auto" w:frame="1"/>
        </w:rPr>
        <w:t>Методика взаимопередачи тем</w:t>
      </w:r>
    </w:p>
    <w:p w:rsidR="00593875" w:rsidRPr="00593875" w:rsidRDefault="00593875" w:rsidP="00593875">
      <w:pPr>
        <w:pStyle w:val="a3"/>
        <w:shd w:val="clear" w:color="auto" w:fill="FFFFFF"/>
        <w:spacing w:before="0" w:beforeAutospacing="0" w:after="0" w:afterAutospacing="0" w:line="276" w:lineRule="auto"/>
        <w:jc w:val="both"/>
        <w:textAlignment w:val="baseline"/>
        <w:rPr>
          <w:color w:val="000000"/>
          <w:bdr w:val="none" w:sz="0" w:space="0" w:color="auto" w:frame="1"/>
        </w:rPr>
      </w:pPr>
      <w:r w:rsidRPr="00593875">
        <w:rPr>
          <w:color w:val="000000"/>
          <w:bdr w:val="none" w:sz="0" w:space="0" w:color="auto" w:frame="1"/>
        </w:rPr>
        <w:t>Методика предназначена для изучения нового материала.</w:t>
      </w:r>
    </w:p>
    <w:p w:rsidR="00593875" w:rsidRPr="00593875" w:rsidRDefault="00593875" w:rsidP="00593875">
      <w:pPr>
        <w:pStyle w:val="a3"/>
        <w:shd w:val="clear" w:color="auto" w:fill="FFFFFF"/>
        <w:spacing w:before="0" w:beforeAutospacing="0" w:after="0" w:afterAutospacing="0" w:line="276" w:lineRule="auto"/>
        <w:jc w:val="both"/>
        <w:textAlignment w:val="baseline"/>
        <w:rPr>
          <w:color w:val="373737"/>
        </w:rPr>
      </w:pPr>
      <w:r w:rsidRPr="00593875">
        <w:rPr>
          <w:color w:val="000000"/>
          <w:bdr w:val="none" w:sz="0" w:space="0" w:color="auto" w:frame="1"/>
        </w:rPr>
        <w:t>Основная идея организации проста. Ученикам необходимо освоить какой-либо раздел (блок) учебной программы. Каждый ученик должен одну или несколько тем изучить самостоятельно, а часть тем получить от других учеников. Соответственно, темы, которые он освоил самостоятельно, он должен передать своим товарищам. Самостоятельно изученные темы в обязательном порядке сдаются учителю. (Схема).</w:t>
      </w:r>
    </w:p>
    <w:p w:rsidR="00593875" w:rsidRPr="00593875" w:rsidRDefault="00593875" w:rsidP="00593875">
      <w:pPr>
        <w:pStyle w:val="a3"/>
        <w:shd w:val="clear" w:color="auto" w:fill="FFFFFF"/>
        <w:spacing w:before="0" w:beforeAutospacing="0" w:after="0" w:afterAutospacing="0" w:line="276" w:lineRule="auto"/>
        <w:jc w:val="both"/>
        <w:textAlignment w:val="baseline"/>
        <w:rPr>
          <w:color w:val="373737"/>
        </w:rPr>
      </w:pPr>
      <w:r w:rsidRPr="00593875">
        <w:rPr>
          <w:color w:val="000000"/>
          <w:bdr w:val="none" w:sz="0" w:space="0" w:color="auto" w:frame="1"/>
        </w:rPr>
        <w:t>Под темой понимается определённым образом оформленный текст, к которому подобраны три группы задач, упражнений, вопросов и т.д., с объёмом примерно 3-5 страниц в гуманитарных дисциплинах и 1-3 страницы в точных дисциплинах.</w:t>
      </w:r>
    </w:p>
    <w:p w:rsidR="00593875" w:rsidRPr="00593875" w:rsidRDefault="00593875" w:rsidP="00593875">
      <w:pPr>
        <w:pStyle w:val="a3"/>
        <w:shd w:val="clear" w:color="auto" w:fill="FFFFFF"/>
        <w:spacing w:before="0" w:beforeAutospacing="0" w:after="0" w:afterAutospacing="0" w:line="276" w:lineRule="auto"/>
        <w:jc w:val="both"/>
        <w:textAlignment w:val="baseline"/>
        <w:rPr>
          <w:color w:val="373737"/>
        </w:rPr>
      </w:pPr>
      <w:r w:rsidRPr="00593875">
        <w:rPr>
          <w:color w:val="000000"/>
          <w:bdr w:val="none" w:sz="0" w:space="0" w:color="auto" w:frame="1"/>
        </w:rPr>
        <w:t>Прорабатывая текст, ученик в итоге получает подробнейший (поабзацный) план изучаемой темы и решения задач (вопросов) первой и второй групп этой темы. И только после этого тема сдаётся учителю. Учитель проверяет не только уровень освоения темы, но и готовит ученика к роли учителя, которую ему придётся выполнять при обучении другого.</w:t>
      </w:r>
    </w:p>
    <w:p w:rsidR="00593875" w:rsidRPr="00593875" w:rsidRDefault="00593875" w:rsidP="00593875">
      <w:pPr>
        <w:pStyle w:val="a3"/>
        <w:shd w:val="clear" w:color="auto" w:fill="FFFFFF"/>
        <w:spacing w:before="0" w:beforeAutospacing="0" w:after="0" w:afterAutospacing="0" w:line="276" w:lineRule="auto"/>
        <w:jc w:val="both"/>
        <w:textAlignment w:val="baseline"/>
        <w:rPr>
          <w:color w:val="373737"/>
        </w:rPr>
      </w:pPr>
      <w:r w:rsidRPr="00593875">
        <w:rPr>
          <w:color w:val="000000"/>
          <w:bdr w:val="none" w:sz="0" w:space="0" w:color="auto" w:frame="1"/>
        </w:rPr>
        <w:t>Взаимодействие учеников организуется следующим образом. Один ученик восстанавливает другому по частям (по своему плану) содержание своей темы, после каждой части проверяет уровень понимания и задает вопросы (или предлагает решить задачи) первой группы. После этого ученик, который находится в позиции учащегося, записывает заголовок этой части. В результате совместной работы у напарника в тетради появляется подробнейший план темы. После этого ученики меняются ролями. Обучив друг друга, каждый из учеников самостоятельно приступает к выполнению упражнений второй группы. А далее они проверяют друг друга.</w:t>
      </w:r>
    </w:p>
    <w:p w:rsidR="00593875" w:rsidRPr="00593875" w:rsidRDefault="00593875" w:rsidP="00593875">
      <w:pPr>
        <w:pStyle w:val="a3"/>
        <w:shd w:val="clear" w:color="auto" w:fill="FFFFFF"/>
        <w:spacing w:before="0" w:beforeAutospacing="0" w:after="0" w:afterAutospacing="0" w:line="276" w:lineRule="auto"/>
        <w:jc w:val="both"/>
        <w:textAlignment w:val="baseline"/>
        <w:rPr>
          <w:color w:val="000000"/>
          <w:bdr w:val="none" w:sz="0" w:space="0" w:color="auto" w:frame="1"/>
        </w:rPr>
      </w:pPr>
      <w:r w:rsidRPr="00593875">
        <w:rPr>
          <w:color w:val="000000"/>
          <w:bdr w:val="none" w:sz="0" w:space="0" w:color="auto" w:frame="1"/>
        </w:rPr>
        <w:t>Таким образом, работа по методике требует особого запуска со стороны учителя. Для обеспечения работы, ему необходимо проверить, как каждый ученик самостоятельно изучил свою тему, а это, как правило, требует немало времени. Далее работа организуется командиром сводного отряда.</w:t>
      </w:r>
    </w:p>
    <w:p w:rsidR="00593875" w:rsidRPr="00593875" w:rsidRDefault="00593875" w:rsidP="00593875">
      <w:pPr>
        <w:pStyle w:val="Style5"/>
        <w:widowControl/>
        <w:spacing w:line="276" w:lineRule="auto"/>
        <w:ind w:right="11" w:firstLine="567"/>
        <w:jc w:val="center"/>
        <w:rPr>
          <w:rStyle w:val="FontStyle86"/>
          <w:i/>
          <w:sz w:val="24"/>
          <w:szCs w:val="24"/>
        </w:rPr>
      </w:pPr>
    </w:p>
    <w:p w:rsidR="00593875" w:rsidRPr="00593875" w:rsidRDefault="00593875" w:rsidP="00593875">
      <w:pPr>
        <w:pStyle w:val="a3"/>
        <w:shd w:val="clear" w:color="auto" w:fill="FFFFFF"/>
        <w:spacing w:before="0" w:beforeAutospacing="0" w:after="0" w:afterAutospacing="0" w:line="276" w:lineRule="auto"/>
        <w:jc w:val="both"/>
        <w:textAlignment w:val="baseline"/>
        <w:rPr>
          <w:b/>
          <w:color w:val="000000"/>
          <w:bdr w:val="none" w:sz="0" w:space="0" w:color="auto" w:frame="1"/>
        </w:rPr>
      </w:pPr>
      <w:r w:rsidRPr="00593875">
        <w:rPr>
          <w:b/>
          <w:color w:val="000000"/>
          <w:bdr w:val="none" w:sz="0" w:space="0" w:color="auto" w:frame="1"/>
        </w:rPr>
        <w:t xml:space="preserve">Метапредметные умения: </w:t>
      </w:r>
    </w:p>
    <w:p w:rsidR="00593875" w:rsidRPr="00593875" w:rsidRDefault="00593875" w:rsidP="00593875">
      <w:pPr>
        <w:pStyle w:val="a3"/>
        <w:shd w:val="clear" w:color="auto" w:fill="FFFFFF"/>
        <w:spacing w:before="0" w:beforeAutospacing="0" w:after="0" w:afterAutospacing="0" w:line="276" w:lineRule="auto"/>
        <w:jc w:val="both"/>
        <w:textAlignment w:val="baseline"/>
        <w:rPr>
          <w:color w:val="000000"/>
          <w:bdr w:val="none" w:sz="0" w:space="0" w:color="auto" w:frame="1"/>
        </w:rPr>
      </w:pPr>
      <w:r w:rsidRPr="00593875">
        <w:rPr>
          <w:color w:val="000000"/>
          <w:bdr w:val="none" w:sz="0" w:space="0" w:color="auto" w:frame="1"/>
        </w:rPr>
        <w:t>- умение работать самостоятельно, в паре и группе;</w:t>
      </w:r>
    </w:p>
    <w:p w:rsidR="00593875" w:rsidRPr="00593875" w:rsidRDefault="00593875" w:rsidP="00593875">
      <w:pPr>
        <w:pStyle w:val="a3"/>
        <w:shd w:val="clear" w:color="auto" w:fill="FFFFFF"/>
        <w:spacing w:before="0" w:beforeAutospacing="0" w:after="0" w:afterAutospacing="0" w:line="276" w:lineRule="auto"/>
        <w:jc w:val="both"/>
        <w:textAlignment w:val="baseline"/>
        <w:rPr>
          <w:color w:val="000000"/>
          <w:bdr w:val="none" w:sz="0" w:space="0" w:color="auto" w:frame="1"/>
        </w:rPr>
      </w:pPr>
      <w:r w:rsidRPr="00593875">
        <w:rPr>
          <w:color w:val="000000"/>
          <w:bdr w:val="none" w:sz="0" w:space="0" w:color="auto" w:frame="1"/>
        </w:rPr>
        <w:t>- умение понимать текст (составлять план, отвечать на вопросы, понимать смысл);</w:t>
      </w:r>
    </w:p>
    <w:p w:rsidR="00593875" w:rsidRPr="00593875" w:rsidRDefault="00593875" w:rsidP="00593875">
      <w:pPr>
        <w:pStyle w:val="a3"/>
        <w:shd w:val="clear" w:color="auto" w:fill="FFFFFF"/>
        <w:spacing w:before="0" w:beforeAutospacing="0" w:after="0" w:afterAutospacing="0" w:line="276" w:lineRule="auto"/>
        <w:jc w:val="both"/>
        <w:textAlignment w:val="baseline"/>
        <w:rPr>
          <w:color w:val="000000"/>
          <w:bdr w:val="none" w:sz="0" w:space="0" w:color="auto" w:frame="1"/>
        </w:rPr>
      </w:pPr>
      <w:r w:rsidRPr="00593875">
        <w:rPr>
          <w:color w:val="000000"/>
          <w:bdr w:val="none" w:sz="0" w:space="0" w:color="auto" w:frame="1"/>
        </w:rPr>
        <w:t>- умение держать позиции «учитель»-«ученик».</w:t>
      </w:r>
    </w:p>
    <w:p w:rsidR="00593875" w:rsidRPr="00593875" w:rsidRDefault="00593875" w:rsidP="00593875">
      <w:pPr>
        <w:pStyle w:val="a3"/>
        <w:shd w:val="clear" w:color="auto" w:fill="FFFFFF"/>
        <w:spacing w:before="0" w:beforeAutospacing="0" w:after="0" w:afterAutospacing="0" w:line="276" w:lineRule="auto"/>
        <w:jc w:val="both"/>
        <w:textAlignment w:val="baseline"/>
        <w:rPr>
          <w:color w:val="000000"/>
          <w:bdr w:val="none" w:sz="0" w:space="0" w:color="auto" w:frame="1"/>
        </w:rPr>
      </w:pPr>
    </w:p>
    <w:p w:rsidR="00593875" w:rsidRPr="00593875" w:rsidRDefault="00593875" w:rsidP="00593875">
      <w:pPr>
        <w:pStyle w:val="a3"/>
        <w:shd w:val="clear" w:color="auto" w:fill="FFFFFF"/>
        <w:spacing w:before="0" w:beforeAutospacing="0" w:after="0" w:afterAutospacing="0" w:line="276" w:lineRule="auto"/>
        <w:jc w:val="both"/>
        <w:textAlignment w:val="baseline"/>
        <w:rPr>
          <w:b/>
          <w:color w:val="000000"/>
          <w:bdr w:val="none" w:sz="0" w:space="0" w:color="auto" w:frame="1"/>
        </w:rPr>
      </w:pPr>
      <w:r w:rsidRPr="00593875">
        <w:rPr>
          <w:b/>
          <w:color w:val="000000"/>
          <w:bdr w:val="none" w:sz="0" w:space="0" w:color="auto" w:frame="1"/>
        </w:rPr>
        <w:t>Личностные результаты:</w:t>
      </w:r>
    </w:p>
    <w:p w:rsidR="00593875" w:rsidRPr="00593875" w:rsidRDefault="00593875" w:rsidP="00593875">
      <w:pPr>
        <w:pStyle w:val="a3"/>
        <w:shd w:val="clear" w:color="auto" w:fill="FFFFFF"/>
        <w:spacing w:before="0" w:beforeAutospacing="0" w:after="0" w:afterAutospacing="0" w:line="276" w:lineRule="auto"/>
        <w:jc w:val="both"/>
        <w:textAlignment w:val="baseline"/>
        <w:rPr>
          <w:color w:val="000000"/>
          <w:bdr w:val="none" w:sz="0" w:space="0" w:color="auto" w:frame="1"/>
        </w:rPr>
      </w:pPr>
      <w:r w:rsidRPr="00593875">
        <w:rPr>
          <w:color w:val="000000"/>
          <w:bdr w:val="none" w:sz="0" w:space="0" w:color="auto" w:frame="1"/>
        </w:rPr>
        <w:t>- умение принять позицию, мнение другого ученика;</w:t>
      </w:r>
    </w:p>
    <w:p w:rsidR="00593875" w:rsidRPr="00593875" w:rsidRDefault="00593875" w:rsidP="00593875">
      <w:pPr>
        <w:pStyle w:val="a3"/>
        <w:shd w:val="clear" w:color="auto" w:fill="FFFFFF"/>
        <w:spacing w:before="0" w:beforeAutospacing="0" w:after="0" w:afterAutospacing="0" w:line="276" w:lineRule="auto"/>
        <w:jc w:val="both"/>
        <w:textAlignment w:val="baseline"/>
        <w:rPr>
          <w:color w:val="000000"/>
          <w:bdr w:val="none" w:sz="0" w:space="0" w:color="auto" w:frame="1"/>
        </w:rPr>
      </w:pPr>
      <w:r w:rsidRPr="00593875">
        <w:rPr>
          <w:color w:val="000000"/>
          <w:bdr w:val="none" w:sz="0" w:space="0" w:color="auto" w:frame="1"/>
        </w:rPr>
        <w:t>- умение организовать собственную деятельность;</w:t>
      </w:r>
    </w:p>
    <w:p w:rsidR="00593875" w:rsidRPr="00593875" w:rsidRDefault="00593875" w:rsidP="00593875">
      <w:pPr>
        <w:pStyle w:val="a3"/>
        <w:shd w:val="clear" w:color="auto" w:fill="FFFFFF"/>
        <w:spacing w:before="0" w:beforeAutospacing="0" w:after="0" w:afterAutospacing="0" w:line="276" w:lineRule="auto"/>
        <w:jc w:val="both"/>
        <w:textAlignment w:val="baseline"/>
        <w:rPr>
          <w:color w:val="000000"/>
          <w:bdr w:val="none" w:sz="0" w:space="0" w:color="auto" w:frame="1"/>
        </w:rPr>
      </w:pPr>
      <w:r w:rsidRPr="00593875">
        <w:rPr>
          <w:color w:val="000000"/>
          <w:bdr w:val="none" w:sz="0" w:space="0" w:color="auto" w:frame="1"/>
        </w:rPr>
        <w:t>- умение увидеть свои дефициты и восполнить их разными средствами.</w:t>
      </w:r>
    </w:p>
    <w:p w:rsidR="00593875" w:rsidRPr="00593875" w:rsidRDefault="00593875" w:rsidP="00593875">
      <w:pPr>
        <w:spacing w:after="0"/>
        <w:ind w:firstLine="709"/>
        <w:jc w:val="both"/>
        <w:rPr>
          <w:rFonts w:ascii="Times New Roman" w:hAnsi="Times New Roman" w:cs="Times New Roman"/>
          <w:iCs/>
          <w:sz w:val="24"/>
          <w:szCs w:val="24"/>
        </w:rPr>
      </w:pPr>
      <w:r w:rsidRPr="00593875">
        <w:rPr>
          <w:rFonts w:ascii="Times New Roman" w:hAnsi="Times New Roman" w:cs="Times New Roman"/>
          <w:bCs/>
          <w:i/>
          <w:iCs/>
          <w:sz w:val="24"/>
          <w:szCs w:val="24"/>
        </w:rPr>
        <w:t>Рефлексия деятельности</w:t>
      </w:r>
      <w:r w:rsidRPr="00593875">
        <w:rPr>
          <w:rFonts w:ascii="Times New Roman" w:hAnsi="Times New Roman" w:cs="Times New Roman"/>
          <w:iCs/>
          <w:sz w:val="24"/>
          <w:szCs w:val="24"/>
        </w:rPr>
        <w:t xml:space="preserve"> дает  возможность осмысления способов и приемов работы с учебным материалом, поиска наиболее рациональных. Этот вид рефлексивной деятельности приемлем на этапе проверки домашнего задания,  защите проектных работ. Например, «лесенка успеха»-у детей на партах лежат карточки с изображением лесенки. Дается задание:</w:t>
      </w:r>
    </w:p>
    <w:p w:rsidR="00593875" w:rsidRPr="00593875" w:rsidRDefault="00593875" w:rsidP="00593875">
      <w:pPr>
        <w:spacing w:after="0"/>
        <w:ind w:firstLine="709"/>
        <w:jc w:val="both"/>
        <w:rPr>
          <w:rFonts w:ascii="Times New Roman" w:hAnsi="Times New Roman" w:cs="Times New Roman"/>
          <w:iCs/>
          <w:sz w:val="24"/>
          <w:szCs w:val="24"/>
        </w:rPr>
      </w:pPr>
      <w:r w:rsidRPr="00593875">
        <w:rPr>
          <w:rFonts w:ascii="Times New Roman" w:hAnsi="Times New Roman" w:cs="Times New Roman"/>
          <w:iCs/>
          <w:sz w:val="24"/>
          <w:szCs w:val="24"/>
        </w:rPr>
        <w:lastRenderedPageBreak/>
        <w:t xml:space="preserve">- Поставь значок </w:t>
      </w:r>
      <w:r w:rsidRPr="00593875">
        <w:rPr>
          <w:rFonts w:ascii="Times New Roman" w:hAnsi="Times New Roman" w:cs="Times New Roman"/>
          <w:b/>
          <w:iCs/>
          <w:sz w:val="24"/>
          <w:szCs w:val="24"/>
        </w:rPr>
        <w:t>*</w:t>
      </w:r>
      <w:r w:rsidRPr="00593875">
        <w:rPr>
          <w:rFonts w:ascii="Times New Roman" w:hAnsi="Times New Roman" w:cs="Times New Roman"/>
          <w:iCs/>
          <w:sz w:val="24"/>
          <w:szCs w:val="24"/>
        </w:rPr>
        <w:t xml:space="preserve"> или </w:t>
      </w:r>
      <w:r w:rsidRPr="00593875">
        <w:rPr>
          <w:rFonts w:ascii="Times New Roman" w:hAnsi="Times New Roman" w:cs="Times New Roman"/>
          <w:b/>
          <w:iCs/>
          <w:sz w:val="24"/>
          <w:szCs w:val="24"/>
        </w:rPr>
        <w:t>+</w:t>
      </w:r>
      <w:r w:rsidRPr="00593875">
        <w:rPr>
          <w:rFonts w:ascii="Times New Roman" w:hAnsi="Times New Roman" w:cs="Times New Roman"/>
          <w:iCs/>
          <w:sz w:val="24"/>
          <w:szCs w:val="24"/>
        </w:rPr>
        <w:t xml:space="preserve">на ту или иную ступеньку в зависимости от того, как по- твоему мнению у тебя выполнено домашнее задание. </w:t>
      </w:r>
    </w:p>
    <w:p w:rsidR="00593875" w:rsidRPr="00593875" w:rsidRDefault="00593875" w:rsidP="00593875">
      <w:pPr>
        <w:spacing w:after="0"/>
        <w:ind w:firstLine="709"/>
        <w:jc w:val="both"/>
        <w:rPr>
          <w:rFonts w:ascii="Times New Roman" w:hAnsi="Times New Roman" w:cs="Times New Roman"/>
          <w:iCs/>
          <w:sz w:val="24"/>
          <w:szCs w:val="24"/>
        </w:rPr>
      </w:pPr>
      <w:r w:rsidRPr="00593875">
        <w:rPr>
          <w:rFonts w:ascii="Times New Roman" w:hAnsi="Times New Roman" w:cs="Times New Roman"/>
          <w:bCs/>
          <w:i/>
          <w:iCs/>
          <w:sz w:val="24"/>
          <w:szCs w:val="24"/>
        </w:rPr>
        <w:t xml:space="preserve">Рефлексия содержания учебного материала </w:t>
      </w:r>
      <w:r w:rsidRPr="00593875">
        <w:rPr>
          <w:rFonts w:ascii="Times New Roman" w:hAnsi="Times New Roman" w:cs="Times New Roman"/>
          <w:iCs/>
          <w:sz w:val="24"/>
          <w:szCs w:val="24"/>
        </w:rPr>
        <w:t>используется для выявления уровня осознания содержания пройденного. Эффективен прием незаконченного предложения.</w:t>
      </w:r>
    </w:p>
    <w:p w:rsidR="00593875" w:rsidRPr="00593875" w:rsidRDefault="00593875" w:rsidP="00593875">
      <w:pPr>
        <w:spacing w:after="0"/>
        <w:ind w:firstLine="709"/>
        <w:jc w:val="both"/>
        <w:rPr>
          <w:rFonts w:ascii="Times New Roman" w:hAnsi="Times New Roman" w:cs="Times New Roman"/>
          <w:sz w:val="24"/>
          <w:szCs w:val="24"/>
        </w:rPr>
      </w:pPr>
      <w:r w:rsidRPr="00593875">
        <w:rPr>
          <w:rFonts w:ascii="Times New Roman" w:hAnsi="Times New Roman" w:cs="Times New Roman"/>
          <w:iCs/>
          <w:sz w:val="24"/>
          <w:szCs w:val="24"/>
        </w:rPr>
        <w:t xml:space="preserve">В  конце урока каждый оценивает свой вклад в достижение поставленных в начале урока целей, свою активность, эффективность работы класса, увлекательность и полезность выбранных форм работы.  Ребята по кругу высказываются одним предложением, выбирая начало </w:t>
      </w:r>
      <w:r w:rsidRPr="00593875">
        <w:rPr>
          <w:rFonts w:ascii="Times New Roman" w:hAnsi="Times New Roman" w:cs="Times New Roman"/>
          <w:bCs/>
          <w:iCs/>
          <w:sz w:val="24"/>
          <w:szCs w:val="24"/>
        </w:rPr>
        <w:t>фразы из рефлексивного экрана</w:t>
      </w:r>
      <w:r w:rsidRPr="00593875">
        <w:rPr>
          <w:rFonts w:ascii="Times New Roman" w:hAnsi="Times New Roman" w:cs="Times New Roman"/>
          <w:iCs/>
          <w:sz w:val="24"/>
          <w:szCs w:val="24"/>
        </w:rPr>
        <w:t>на доске:</w:t>
      </w:r>
    </w:p>
    <w:p w:rsidR="00593875" w:rsidRPr="00593875" w:rsidRDefault="00593875" w:rsidP="00593875">
      <w:pPr>
        <w:numPr>
          <w:ilvl w:val="0"/>
          <w:numId w:val="15"/>
        </w:numPr>
        <w:spacing w:after="0"/>
        <w:ind w:firstLine="709"/>
        <w:jc w:val="both"/>
        <w:rPr>
          <w:rFonts w:ascii="Times New Roman" w:hAnsi="Times New Roman" w:cs="Times New Roman"/>
          <w:sz w:val="24"/>
          <w:szCs w:val="24"/>
        </w:rPr>
      </w:pPr>
      <w:r w:rsidRPr="00593875">
        <w:rPr>
          <w:rFonts w:ascii="Times New Roman" w:hAnsi="Times New Roman" w:cs="Times New Roman"/>
          <w:iCs/>
          <w:sz w:val="24"/>
          <w:szCs w:val="24"/>
        </w:rPr>
        <w:t>Сегодня я узнал…</w:t>
      </w:r>
    </w:p>
    <w:p w:rsidR="00593875" w:rsidRPr="00593875" w:rsidRDefault="00593875" w:rsidP="00593875">
      <w:pPr>
        <w:numPr>
          <w:ilvl w:val="0"/>
          <w:numId w:val="15"/>
        </w:numPr>
        <w:spacing w:after="0"/>
        <w:ind w:firstLine="709"/>
        <w:jc w:val="both"/>
        <w:rPr>
          <w:rFonts w:ascii="Times New Roman" w:hAnsi="Times New Roman" w:cs="Times New Roman"/>
          <w:sz w:val="24"/>
          <w:szCs w:val="24"/>
        </w:rPr>
      </w:pPr>
      <w:r w:rsidRPr="00593875">
        <w:rPr>
          <w:rFonts w:ascii="Times New Roman" w:hAnsi="Times New Roman" w:cs="Times New Roman"/>
          <w:iCs/>
          <w:sz w:val="24"/>
          <w:szCs w:val="24"/>
        </w:rPr>
        <w:t>Было интересно…</w:t>
      </w:r>
    </w:p>
    <w:p w:rsidR="00593875" w:rsidRPr="00593875" w:rsidRDefault="00593875" w:rsidP="00593875">
      <w:pPr>
        <w:numPr>
          <w:ilvl w:val="0"/>
          <w:numId w:val="15"/>
        </w:numPr>
        <w:spacing w:after="0"/>
        <w:ind w:firstLine="709"/>
        <w:jc w:val="both"/>
        <w:rPr>
          <w:rFonts w:ascii="Times New Roman" w:hAnsi="Times New Roman" w:cs="Times New Roman"/>
          <w:sz w:val="24"/>
          <w:szCs w:val="24"/>
        </w:rPr>
      </w:pPr>
      <w:r w:rsidRPr="00593875">
        <w:rPr>
          <w:rFonts w:ascii="Times New Roman" w:hAnsi="Times New Roman" w:cs="Times New Roman"/>
          <w:iCs/>
          <w:sz w:val="24"/>
          <w:szCs w:val="24"/>
        </w:rPr>
        <w:t>Было трудно…</w:t>
      </w:r>
    </w:p>
    <w:p w:rsidR="00593875" w:rsidRPr="00593875" w:rsidRDefault="00593875" w:rsidP="00593875">
      <w:pPr>
        <w:numPr>
          <w:ilvl w:val="0"/>
          <w:numId w:val="15"/>
        </w:numPr>
        <w:spacing w:after="0"/>
        <w:ind w:firstLine="709"/>
        <w:jc w:val="both"/>
        <w:rPr>
          <w:rFonts w:ascii="Times New Roman" w:hAnsi="Times New Roman" w:cs="Times New Roman"/>
          <w:sz w:val="24"/>
          <w:szCs w:val="24"/>
        </w:rPr>
      </w:pPr>
      <w:r w:rsidRPr="00593875">
        <w:rPr>
          <w:rFonts w:ascii="Times New Roman" w:hAnsi="Times New Roman" w:cs="Times New Roman"/>
          <w:iCs/>
          <w:sz w:val="24"/>
          <w:szCs w:val="24"/>
        </w:rPr>
        <w:t>Я выполнял задания…</w:t>
      </w:r>
    </w:p>
    <w:p w:rsidR="00593875" w:rsidRPr="00593875" w:rsidRDefault="00593875" w:rsidP="00593875">
      <w:pPr>
        <w:numPr>
          <w:ilvl w:val="0"/>
          <w:numId w:val="15"/>
        </w:numPr>
        <w:spacing w:after="0"/>
        <w:ind w:firstLine="709"/>
        <w:jc w:val="both"/>
        <w:rPr>
          <w:rFonts w:ascii="Times New Roman" w:hAnsi="Times New Roman" w:cs="Times New Roman"/>
          <w:sz w:val="24"/>
          <w:szCs w:val="24"/>
        </w:rPr>
      </w:pPr>
      <w:r w:rsidRPr="00593875">
        <w:rPr>
          <w:rFonts w:ascii="Times New Roman" w:hAnsi="Times New Roman" w:cs="Times New Roman"/>
          <w:iCs/>
          <w:sz w:val="24"/>
          <w:szCs w:val="24"/>
        </w:rPr>
        <w:t>Я понял, что…</w:t>
      </w:r>
    </w:p>
    <w:p w:rsidR="00593875" w:rsidRPr="00593875" w:rsidRDefault="00593875" w:rsidP="00593875">
      <w:pPr>
        <w:numPr>
          <w:ilvl w:val="0"/>
          <w:numId w:val="15"/>
        </w:numPr>
        <w:spacing w:after="0"/>
        <w:ind w:firstLine="709"/>
        <w:jc w:val="both"/>
        <w:rPr>
          <w:rFonts w:ascii="Times New Roman" w:hAnsi="Times New Roman" w:cs="Times New Roman"/>
          <w:sz w:val="24"/>
          <w:szCs w:val="24"/>
        </w:rPr>
      </w:pPr>
      <w:r w:rsidRPr="00593875">
        <w:rPr>
          <w:rFonts w:ascii="Times New Roman" w:hAnsi="Times New Roman" w:cs="Times New Roman"/>
          <w:iCs/>
          <w:sz w:val="24"/>
          <w:szCs w:val="24"/>
        </w:rPr>
        <w:t>Теперь я могу…</w:t>
      </w:r>
    </w:p>
    <w:p w:rsidR="00593875" w:rsidRPr="00593875" w:rsidRDefault="00593875" w:rsidP="00593875">
      <w:pPr>
        <w:numPr>
          <w:ilvl w:val="0"/>
          <w:numId w:val="15"/>
        </w:numPr>
        <w:spacing w:after="0"/>
        <w:ind w:firstLine="709"/>
        <w:jc w:val="both"/>
        <w:rPr>
          <w:rFonts w:ascii="Times New Roman" w:hAnsi="Times New Roman" w:cs="Times New Roman"/>
          <w:sz w:val="24"/>
          <w:szCs w:val="24"/>
        </w:rPr>
      </w:pPr>
      <w:r w:rsidRPr="00593875">
        <w:rPr>
          <w:rFonts w:ascii="Times New Roman" w:hAnsi="Times New Roman" w:cs="Times New Roman"/>
          <w:iCs/>
          <w:sz w:val="24"/>
          <w:szCs w:val="24"/>
        </w:rPr>
        <w:t>Я почувствовал, что…</w:t>
      </w:r>
    </w:p>
    <w:p w:rsidR="00593875" w:rsidRPr="00593875" w:rsidRDefault="00593875" w:rsidP="00593875">
      <w:pPr>
        <w:numPr>
          <w:ilvl w:val="0"/>
          <w:numId w:val="15"/>
        </w:numPr>
        <w:spacing w:after="0"/>
        <w:ind w:firstLine="709"/>
        <w:jc w:val="both"/>
        <w:rPr>
          <w:rFonts w:ascii="Times New Roman" w:hAnsi="Times New Roman" w:cs="Times New Roman"/>
          <w:sz w:val="24"/>
          <w:szCs w:val="24"/>
        </w:rPr>
      </w:pPr>
      <w:r w:rsidRPr="00593875">
        <w:rPr>
          <w:rFonts w:ascii="Times New Roman" w:hAnsi="Times New Roman" w:cs="Times New Roman"/>
          <w:iCs/>
          <w:sz w:val="24"/>
          <w:szCs w:val="24"/>
        </w:rPr>
        <w:t>Я приобрел…</w:t>
      </w:r>
    </w:p>
    <w:p w:rsidR="00593875" w:rsidRPr="00593875" w:rsidRDefault="00593875" w:rsidP="00593875">
      <w:pPr>
        <w:numPr>
          <w:ilvl w:val="0"/>
          <w:numId w:val="15"/>
        </w:numPr>
        <w:spacing w:after="0"/>
        <w:ind w:firstLine="709"/>
        <w:jc w:val="both"/>
        <w:rPr>
          <w:rFonts w:ascii="Times New Roman" w:hAnsi="Times New Roman" w:cs="Times New Roman"/>
          <w:sz w:val="24"/>
          <w:szCs w:val="24"/>
        </w:rPr>
      </w:pPr>
      <w:r w:rsidRPr="00593875">
        <w:rPr>
          <w:rFonts w:ascii="Times New Roman" w:hAnsi="Times New Roman" w:cs="Times New Roman"/>
          <w:iCs/>
          <w:sz w:val="24"/>
          <w:szCs w:val="24"/>
        </w:rPr>
        <w:t>Я научился…</w:t>
      </w:r>
    </w:p>
    <w:p w:rsidR="00593875" w:rsidRPr="00593875" w:rsidRDefault="00593875" w:rsidP="00593875">
      <w:pPr>
        <w:numPr>
          <w:ilvl w:val="0"/>
          <w:numId w:val="15"/>
        </w:numPr>
        <w:spacing w:after="0"/>
        <w:ind w:firstLine="709"/>
        <w:jc w:val="both"/>
        <w:rPr>
          <w:rFonts w:ascii="Times New Roman" w:hAnsi="Times New Roman" w:cs="Times New Roman"/>
          <w:sz w:val="24"/>
          <w:szCs w:val="24"/>
        </w:rPr>
      </w:pPr>
      <w:r w:rsidRPr="00593875">
        <w:rPr>
          <w:rFonts w:ascii="Times New Roman" w:hAnsi="Times New Roman" w:cs="Times New Roman"/>
          <w:iCs/>
          <w:sz w:val="24"/>
          <w:szCs w:val="24"/>
        </w:rPr>
        <w:t>У меня получилось …</w:t>
      </w:r>
    </w:p>
    <w:p w:rsidR="00593875" w:rsidRPr="00593875" w:rsidRDefault="00593875" w:rsidP="00593875">
      <w:pPr>
        <w:numPr>
          <w:ilvl w:val="0"/>
          <w:numId w:val="15"/>
        </w:numPr>
        <w:spacing w:after="0"/>
        <w:ind w:firstLine="709"/>
        <w:jc w:val="both"/>
        <w:rPr>
          <w:rFonts w:ascii="Times New Roman" w:hAnsi="Times New Roman" w:cs="Times New Roman"/>
          <w:sz w:val="24"/>
          <w:szCs w:val="24"/>
        </w:rPr>
      </w:pPr>
      <w:r w:rsidRPr="00593875">
        <w:rPr>
          <w:rFonts w:ascii="Times New Roman" w:hAnsi="Times New Roman" w:cs="Times New Roman"/>
          <w:iCs/>
          <w:sz w:val="24"/>
          <w:szCs w:val="24"/>
        </w:rPr>
        <w:t>Я смог…</w:t>
      </w:r>
    </w:p>
    <w:p w:rsidR="00593875" w:rsidRPr="00593875" w:rsidRDefault="00593875" w:rsidP="00593875">
      <w:pPr>
        <w:numPr>
          <w:ilvl w:val="0"/>
          <w:numId w:val="15"/>
        </w:numPr>
        <w:spacing w:after="0"/>
        <w:ind w:firstLine="709"/>
        <w:jc w:val="both"/>
        <w:rPr>
          <w:rFonts w:ascii="Times New Roman" w:hAnsi="Times New Roman" w:cs="Times New Roman"/>
          <w:sz w:val="24"/>
          <w:szCs w:val="24"/>
        </w:rPr>
      </w:pPr>
      <w:r w:rsidRPr="00593875">
        <w:rPr>
          <w:rFonts w:ascii="Times New Roman" w:hAnsi="Times New Roman" w:cs="Times New Roman"/>
          <w:iCs/>
          <w:sz w:val="24"/>
          <w:szCs w:val="24"/>
        </w:rPr>
        <w:t>Меня удивило…</w:t>
      </w:r>
    </w:p>
    <w:p w:rsidR="00593875" w:rsidRPr="00593875" w:rsidRDefault="00593875" w:rsidP="00593875">
      <w:pPr>
        <w:pStyle w:val="a3"/>
        <w:shd w:val="clear" w:color="auto" w:fill="FFFFFF"/>
        <w:spacing w:before="0" w:beforeAutospacing="0" w:after="0" w:afterAutospacing="0" w:line="276" w:lineRule="auto"/>
        <w:jc w:val="both"/>
        <w:textAlignment w:val="baseline"/>
        <w:rPr>
          <w:color w:val="000000"/>
          <w:bdr w:val="none" w:sz="0" w:space="0" w:color="auto" w:frame="1"/>
        </w:rPr>
      </w:pPr>
    </w:p>
    <w:p w:rsidR="00593875" w:rsidRPr="00593875" w:rsidRDefault="00593875" w:rsidP="00593875">
      <w:pPr>
        <w:pStyle w:val="Style5"/>
        <w:widowControl/>
        <w:spacing w:line="276" w:lineRule="auto"/>
        <w:ind w:right="11" w:firstLine="567"/>
        <w:jc w:val="both"/>
        <w:rPr>
          <w:rStyle w:val="FontStyle99"/>
          <w:sz w:val="24"/>
          <w:szCs w:val="24"/>
        </w:rPr>
      </w:pPr>
      <w:r w:rsidRPr="00593875">
        <w:rPr>
          <w:rStyle w:val="FontStyle99"/>
          <w:sz w:val="24"/>
          <w:szCs w:val="24"/>
        </w:rPr>
        <w:t>Таким образом, в практике работы самостоятельная работа учащихся организуется с помощью разнообразных методик работы в парах. Такая деятельность учащихся позволяет им прочно усвоить учебную информацию, развивает самостоятельность и организованность, умение себя контролировать, общаться с партнером по учебе. Эффективность такой работы зависит от того, как учащиеся овладели приемами работы в паре. Учитель постепенно может включать в традиционный урок элементы коллективных учебных занятий.</w:t>
      </w:r>
    </w:p>
    <w:p w:rsidR="00593875" w:rsidRPr="00593875" w:rsidRDefault="00593875" w:rsidP="00593875">
      <w:pPr>
        <w:pStyle w:val="Style5"/>
        <w:widowControl/>
        <w:spacing w:line="240" w:lineRule="auto"/>
        <w:ind w:right="11" w:firstLine="0"/>
        <w:jc w:val="center"/>
        <w:rPr>
          <w:rStyle w:val="FontStyle86"/>
          <w:bCs w:val="0"/>
          <w:i/>
          <w:sz w:val="24"/>
          <w:szCs w:val="24"/>
        </w:rPr>
      </w:pPr>
      <w:r w:rsidRPr="00593875">
        <w:rPr>
          <w:rStyle w:val="FontStyle86"/>
          <w:i/>
          <w:sz w:val="24"/>
          <w:szCs w:val="24"/>
        </w:rPr>
        <w:t>Алгоритм работы в паре по методике взаимопередачи тем</w:t>
      </w:r>
    </w:p>
    <w:p w:rsidR="00593875" w:rsidRPr="00593875" w:rsidRDefault="00593875" w:rsidP="00593875">
      <w:pPr>
        <w:pStyle w:val="Style5"/>
        <w:widowControl/>
        <w:numPr>
          <w:ilvl w:val="0"/>
          <w:numId w:val="12"/>
        </w:numPr>
        <w:spacing w:line="240" w:lineRule="auto"/>
        <w:ind w:right="11"/>
        <w:jc w:val="both"/>
        <w:rPr>
          <w:rStyle w:val="FontStyle86"/>
          <w:bCs w:val="0"/>
          <w:sz w:val="24"/>
          <w:szCs w:val="24"/>
          <w:u w:val="single"/>
        </w:rPr>
      </w:pPr>
      <w:r w:rsidRPr="00593875">
        <w:rPr>
          <w:rStyle w:val="FontStyle86"/>
          <w:sz w:val="24"/>
          <w:szCs w:val="24"/>
          <w:u w:val="single"/>
        </w:rPr>
        <w:t>Самостоятельное изучение темы учеником.</w:t>
      </w:r>
    </w:p>
    <w:p w:rsidR="00593875" w:rsidRPr="00593875" w:rsidRDefault="00593875" w:rsidP="00593875">
      <w:pPr>
        <w:pStyle w:val="Style5"/>
        <w:widowControl/>
        <w:numPr>
          <w:ilvl w:val="0"/>
          <w:numId w:val="11"/>
        </w:numPr>
        <w:spacing w:line="240" w:lineRule="auto"/>
        <w:ind w:right="11"/>
        <w:jc w:val="both"/>
        <w:rPr>
          <w:rStyle w:val="FontStyle86"/>
          <w:b w:val="0"/>
          <w:bCs w:val="0"/>
          <w:sz w:val="24"/>
          <w:szCs w:val="24"/>
        </w:rPr>
      </w:pPr>
      <w:r w:rsidRPr="00593875">
        <w:rPr>
          <w:rStyle w:val="FontStyle86"/>
          <w:b w:val="0"/>
          <w:sz w:val="24"/>
          <w:szCs w:val="24"/>
        </w:rPr>
        <w:t>Запишите название и номер темы у себя в тетради.</w:t>
      </w:r>
    </w:p>
    <w:p w:rsidR="00593875" w:rsidRPr="00593875" w:rsidRDefault="00593875" w:rsidP="00593875">
      <w:pPr>
        <w:pStyle w:val="Style5"/>
        <w:widowControl/>
        <w:numPr>
          <w:ilvl w:val="0"/>
          <w:numId w:val="11"/>
        </w:numPr>
        <w:spacing w:line="240" w:lineRule="auto"/>
        <w:ind w:right="11"/>
        <w:jc w:val="both"/>
        <w:rPr>
          <w:rStyle w:val="FontStyle86"/>
          <w:b w:val="0"/>
          <w:bCs w:val="0"/>
          <w:sz w:val="24"/>
          <w:szCs w:val="24"/>
        </w:rPr>
      </w:pPr>
      <w:r w:rsidRPr="00593875">
        <w:rPr>
          <w:rStyle w:val="FontStyle86"/>
          <w:b w:val="0"/>
          <w:sz w:val="24"/>
          <w:szCs w:val="24"/>
        </w:rPr>
        <w:t>Изучите первый абзац, озаглавьте его, заглавие запишите в тетрадь.</w:t>
      </w:r>
    </w:p>
    <w:p w:rsidR="00593875" w:rsidRPr="00593875" w:rsidRDefault="00593875" w:rsidP="00593875">
      <w:pPr>
        <w:pStyle w:val="Style5"/>
        <w:widowControl/>
        <w:numPr>
          <w:ilvl w:val="0"/>
          <w:numId w:val="11"/>
        </w:numPr>
        <w:spacing w:line="240" w:lineRule="auto"/>
        <w:ind w:right="11"/>
        <w:jc w:val="both"/>
        <w:rPr>
          <w:rStyle w:val="FontStyle86"/>
          <w:b w:val="0"/>
          <w:bCs w:val="0"/>
          <w:sz w:val="24"/>
          <w:szCs w:val="24"/>
        </w:rPr>
      </w:pPr>
      <w:r w:rsidRPr="00593875">
        <w:rPr>
          <w:rStyle w:val="FontStyle86"/>
          <w:b w:val="0"/>
          <w:sz w:val="24"/>
          <w:szCs w:val="24"/>
        </w:rPr>
        <w:t>Выполните задание первой группы, заглавие запишите в тетрадь.</w:t>
      </w:r>
    </w:p>
    <w:p w:rsidR="00593875" w:rsidRPr="00593875" w:rsidRDefault="00593875" w:rsidP="00593875">
      <w:pPr>
        <w:pStyle w:val="Style5"/>
        <w:widowControl/>
        <w:numPr>
          <w:ilvl w:val="0"/>
          <w:numId w:val="11"/>
        </w:numPr>
        <w:tabs>
          <w:tab w:val="clear" w:pos="720"/>
          <w:tab w:val="num" w:pos="284"/>
        </w:tabs>
        <w:spacing w:line="240" w:lineRule="auto"/>
        <w:ind w:right="11"/>
        <w:jc w:val="both"/>
        <w:rPr>
          <w:rStyle w:val="FontStyle86"/>
          <w:b w:val="0"/>
          <w:bCs w:val="0"/>
          <w:sz w:val="24"/>
          <w:szCs w:val="24"/>
        </w:rPr>
      </w:pPr>
      <w:r w:rsidRPr="00593875">
        <w:rPr>
          <w:rStyle w:val="FontStyle86"/>
          <w:b w:val="0"/>
          <w:sz w:val="24"/>
          <w:szCs w:val="24"/>
        </w:rPr>
        <w:t>Изучите следующий абзац, озаглавьте его, заглавие запишите в тетрадь, выполните задания, относящиеся к этому абзацу и т.д.</w:t>
      </w:r>
    </w:p>
    <w:p w:rsidR="00593875" w:rsidRPr="00593875" w:rsidRDefault="00593875" w:rsidP="00593875">
      <w:pPr>
        <w:pStyle w:val="Style5"/>
        <w:widowControl/>
        <w:numPr>
          <w:ilvl w:val="0"/>
          <w:numId w:val="11"/>
        </w:numPr>
        <w:spacing w:line="240" w:lineRule="auto"/>
        <w:ind w:right="11"/>
        <w:jc w:val="both"/>
        <w:rPr>
          <w:rStyle w:val="FontStyle86"/>
          <w:b w:val="0"/>
          <w:bCs w:val="0"/>
          <w:sz w:val="24"/>
          <w:szCs w:val="24"/>
        </w:rPr>
      </w:pPr>
      <w:r w:rsidRPr="00593875">
        <w:rPr>
          <w:rStyle w:val="FontStyle86"/>
          <w:b w:val="0"/>
          <w:sz w:val="24"/>
          <w:szCs w:val="24"/>
        </w:rPr>
        <w:t>Выполните задание второй группы, которые направлены на понимание всей темы.</w:t>
      </w:r>
    </w:p>
    <w:p w:rsidR="00593875" w:rsidRPr="00593875" w:rsidRDefault="00593875" w:rsidP="00593875">
      <w:pPr>
        <w:pStyle w:val="Style5"/>
        <w:widowControl/>
        <w:numPr>
          <w:ilvl w:val="0"/>
          <w:numId w:val="11"/>
        </w:numPr>
        <w:spacing w:line="240" w:lineRule="auto"/>
        <w:ind w:right="11"/>
        <w:jc w:val="both"/>
        <w:rPr>
          <w:rStyle w:val="FontStyle86"/>
          <w:b w:val="0"/>
          <w:bCs w:val="0"/>
          <w:sz w:val="24"/>
          <w:szCs w:val="24"/>
        </w:rPr>
      </w:pPr>
      <w:r w:rsidRPr="00593875">
        <w:rPr>
          <w:rStyle w:val="FontStyle86"/>
          <w:b w:val="0"/>
          <w:sz w:val="24"/>
          <w:szCs w:val="24"/>
        </w:rPr>
        <w:t>Сдайте тему учителю.</w:t>
      </w:r>
    </w:p>
    <w:p w:rsidR="00593875" w:rsidRPr="00593875" w:rsidRDefault="00593875" w:rsidP="00593875">
      <w:pPr>
        <w:pStyle w:val="Style5"/>
        <w:widowControl/>
        <w:numPr>
          <w:ilvl w:val="0"/>
          <w:numId w:val="12"/>
        </w:numPr>
        <w:spacing w:line="240" w:lineRule="auto"/>
        <w:ind w:right="11"/>
        <w:jc w:val="both"/>
        <w:rPr>
          <w:rStyle w:val="FontStyle86"/>
          <w:bCs w:val="0"/>
          <w:sz w:val="24"/>
          <w:szCs w:val="24"/>
          <w:u w:val="single"/>
        </w:rPr>
      </w:pPr>
      <w:r w:rsidRPr="00593875">
        <w:rPr>
          <w:rStyle w:val="FontStyle86"/>
          <w:sz w:val="24"/>
          <w:szCs w:val="24"/>
          <w:u w:val="single"/>
        </w:rPr>
        <w:t>Работа в паре.</w:t>
      </w:r>
    </w:p>
    <w:p w:rsidR="00593875" w:rsidRPr="00593875" w:rsidRDefault="00593875" w:rsidP="00593875">
      <w:pPr>
        <w:pStyle w:val="Style5"/>
        <w:widowControl/>
        <w:numPr>
          <w:ilvl w:val="0"/>
          <w:numId w:val="13"/>
        </w:numPr>
        <w:spacing w:line="240" w:lineRule="auto"/>
        <w:ind w:left="426" w:right="11" w:firstLine="0"/>
        <w:jc w:val="both"/>
        <w:rPr>
          <w:rStyle w:val="FontStyle86"/>
          <w:b w:val="0"/>
          <w:bCs w:val="0"/>
          <w:sz w:val="24"/>
          <w:szCs w:val="24"/>
        </w:rPr>
      </w:pPr>
      <w:r w:rsidRPr="00593875">
        <w:rPr>
          <w:rStyle w:val="FontStyle86"/>
          <w:b w:val="0"/>
          <w:sz w:val="24"/>
          <w:szCs w:val="24"/>
        </w:rPr>
        <w:t>Восстановите напарнику содержание и смысл первого пункта своего плана.</w:t>
      </w:r>
    </w:p>
    <w:p w:rsidR="00593875" w:rsidRPr="00593875" w:rsidRDefault="00593875" w:rsidP="00593875">
      <w:pPr>
        <w:pStyle w:val="Style5"/>
        <w:widowControl/>
        <w:numPr>
          <w:ilvl w:val="0"/>
          <w:numId w:val="13"/>
        </w:numPr>
        <w:spacing w:line="240" w:lineRule="auto"/>
        <w:ind w:left="426" w:right="11" w:firstLine="0"/>
        <w:jc w:val="both"/>
        <w:rPr>
          <w:rStyle w:val="FontStyle86"/>
          <w:b w:val="0"/>
          <w:bCs w:val="0"/>
          <w:sz w:val="24"/>
          <w:szCs w:val="24"/>
        </w:rPr>
      </w:pPr>
      <w:r w:rsidRPr="00593875">
        <w:rPr>
          <w:rStyle w:val="FontStyle86"/>
          <w:b w:val="0"/>
          <w:sz w:val="24"/>
          <w:szCs w:val="24"/>
        </w:rPr>
        <w:t>Объясните напарнику сложные моменты этого пункта.</w:t>
      </w:r>
    </w:p>
    <w:p w:rsidR="00593875" w:rsidRPr="00593875" w:rsidRDefault="00593875" w:rsidP="00593875">
      <w:pPr>
        <w:pStyle w:val="Style5"/>
        <w:widowControl/>
        <w:numPr>
          <w:ilvl w:val="0"/>
          <w:numId w:val="13"/>
        </w:numPr>
        <w:spacing w:line="240" w:lineRule="auto"/>
        <w:ind w:left="426" w:right="11" w:firstLine="0"/>
        <w:jc w:val="both"/>
        <w:rPr>
          <w:rStyle w:val="FontStyle86"/>
          <w:b w:val="0"/>
          <w:bCs w:val="0"/>
          <w:sz w:val="24"/>
          <w:szCs w:val="24"/>
        </w:rPr>
      </w:pPr>
      <w:r w:rsidRPr="00593875">
        <w:rPr>
          <w:rStyle w:val="FontStyle86"/>
          <w:b w:val="0"/>
          <w:sz w:val="24"/>
          <w:szCs w:val="24"/>
        </w:rPr>
        <w:t>Задайте своему напарнику вопросы на понимание содержания первого пункта плана.</w:t>
      </w:r>
    </w:p>
    <w:p w:rsidR="00593875" w:rsidRPr="00593875" w:rsidRDefault="00593875" w:rsidP="00593875">
      <w:pPr>
        <w:pStyle w:val="Style5"/>
        <w:widowControl/>
        <w:numPr>
          <w:ilvl w:val="0"/>
          <w:numId w:val="13"/>
        </w:numPr>
        <w:spacing w:line="240" w:lineRule="auto"/>
        <w:ind w:left="426" w:right="11" w:firstLine="0"/>
        <w:jc w:val="both"/>
        <w:rPr>
          <w:rStyle w:val="FontStyle86"/>
          <w:b w:val="0"/>
          <w:bCs w:val="0"/>
          <w:sz w:val="24"/>
          <w:szCs w:val="24"/>
        </w:rPr>
      </w:pPr>
      <w:r w:rsidRPr="00593875">
        <w:rPr>
          <w:rStyle w:val="FontStyle86"/>
          <w:b w:val="0"/>
          <w:sz w:val="24"/>
          <w:szCs w:val="24"/>
        </w:rPr>
        <w:t>Предложите выполнить задания первой группы к этому пункту.</w:t>
      </w:r>
    </w:p>
    <w:p w:rsidR="00593875" w:rsidRPr="00593875" w:rsidRDefault="00593875" w:rsidP="00593875">
      <w:pPr>
        <w:pStyle w:val="Style5"/>
        <w:widowControl/>
        <w:numPr>
          <w:ilvl w:val="0"/>
          <w:numId w:val="13"/>
        </w:numPr>
        <w:spacing w:line="240" w:lineRule="auto"/>
        <w:ind w:left="426" w:right="11" w:firstLine="0"/>
        <w:jc w:val="both"/>
        <w:rPr>
          <w:rStyle w:val="FontStyle86"/>
          <w:b w:val="0"/>
          <w:bCs w:val="0"/>
          <w:sz w:val="24"/>
          <w:szCs w:val="24"/>
        </w:rPr>
      </w:pPr>
      <w:r w:rsidRPr="00593875">
        <w:rPr>
          <w:rStyle w:val="FontStyle86"/>
          <w:b w:val="0"/>
          <w:sz w:val="24"/>
          <w:szCs w:val="24"/>
        </w:rPr>
        <w:t>Предложите напарнику записать в тетрадь заглавие первого пункта плана, объясняя сложные места. Проверьте уровень понимания, выполнение напарником заданий первой группы. Запишите заглавие пункта в тетрадь напарнику. И т.д.</w:t>
      </w:r>
    </w:p>
    <w:p w:rsidR="00593875" w:rsidRPr="00593875" w:rsidRDefault="00593875" w:rsidP="00593875">
      <w:pPr>
        <w:pStyle w:val="Style5"/>
        <w:widowControl/>
        <w:numPr>
          <w:ilvl w:val="0"/>
          <w:numId w:val="13"/>
        </w:numPr>
        <w:spacing w:line="240" w:lineRule="auto"/>
        <w:ind w:left="426" w:right="11" w:firstLine="0"/>
        <w:jc w:val="both"/>
        <w:rPr>
          <w:rStyle w:val="FontStyle86"/>
          <w:b w:val="0"/>
          <w:bCs w:val="0"/>
          <w:sz w:val="24"/>
          <w:szCs w:val="24"/>
        </w:rPr>
      </w:pPr>
      <w:r w:rsidRPr="00593875">
        <w:rPr>
          <w:rStyle w:val="FontStyle86"/>
          <w:b w:val="0"/>
          <w:sz w:val="24"/>
          <w:szCs w:val="24"/>
        </w:rPr>
        <w:t>Поменяйтесь ролями. Теперь напарник учит тебя своей теме.</w:t>
      </w:r>
    </w:p>
    <w:p w:rsidR="00593875" w:rsidRPr="00593875" w:rsidRDefault="00593875" w:rsidP="00593875">
      <w:pPr>
        <w:pStyle w:val="Style5"/>
        <w:widowControl/>
        <w:numPr>
          <w:ilvl w:val="0"/>
          <w:numId w:val="13"/>
        </w:numPr>
        <w:spacing w:line="240" w:lineRule="auto"/>
        <w:ind w:left="426" w:right="11" w:firstLine="0"/>
        <w:jc w:val="both"/>
        <w:rPr>
          <w:rStyle w:val="FontStyle86"/>
          <w:b w:val="0"/>
          <w:bCs w:val="0"/>
          <w:sz w:val="24"/>
          <w:szCs w:val="24"/>
        </w:rPr>
      </w:pPr>
      <w:r w:rsidRPr="00593875">
        <w:rPr>
          <w:rStyle w:val="FontStyle86"/>
          <w:b w:val="0"/>
          <w:sz w:val="24"/>
          <w:szCs w:val="24"/>
        </w:rPr>
        <w:t>Обменяйтесь заданиями второй группы. Самостоятельно выполните их.</w:t>
      </w:r>
    </w:p>
    <w:p w:rsidR="00593875" w:rsidRPr="00593875" w:rsidRDefault="00593875" w:rsidP="00593875">
      <w:pPr>
        <w:pStyle w:val="Style5"/>
        <w:widowControl/>
        <w:numPr>
          <w:ilvl w:val="0"/>
          <w:numId w:val="13"/>
        </w:numPr>
        <w:spacing w:line="240" w:lineRule="auto"/>
        <w:ind w:left="426" w:right="11" w:firstLine="0"/>
        <w:jc w:val="both"/>
        <w:rPr>
          <w:rStyle w:val="FontStyle86"/>
          <w:b w:val="0"/>
          <w:bCs w:val="0"/>
          <w:sz w:val="24"/>
          <w:szCs w:val="24"/>
        </w:rPr>
      </w:pPr>
      <w:r w:rsidRPr="00593875">
        <w:rPr>
          <w:rStyle w:val="FontStyle86"/>
          <w:b w:val="0"/>
          <w:sz w:val="24"/>
          <w:szCs w:val="24"/>
        </w:rPr>
        <w:lastRenderedPageBreak/>
        <w:t>Проверьте друг у друга правильность выполнения заданий второй группы.</w:t>
      </w:r>
    </w:p>
    <w:p w:rsidR="00593875" w:rsidRPr="00593875" w:rsidRDefault="00593875" w:rsidP="00593875">
      <w:pPr>
        <w:pStyle w:val="Style5"/>
        <w:widowControl/>
        <w:numPr>
          <w:ilvl w:val="0"/>
          <w:numId w:val="13"/>
        </w:numPr>
        <w:spacing w:line="240" w:lineRule="auto"/>
        <w:ind w:left="426" w:right="11" w:firstLine="0"/>
        <w:jc w:val="both"/>
        <w:rPr>
          <w:rStyle w:val="FontStyle86"/>
          <w:b w:val="0"/>
          <w:bCs w:val="0"/>
          <w:sz w:val="24"/>
          <w:szCs w:val="24"/>
        </w:rPr>
      </w:pPr>
      <w:r w:rsidRPr="00593875">
        <w:rPr>
          <w:rStyle w:val="FontStyle86"/>
          <w:b w:val="0"/>
          <w:sz w:val="24"/>
          <w:szCs w:val="24"/>
        </w:rPr>
        <w:t>Поблагодарите друг друга за работу.</w:t>
      </w:r>
    </w:p>
    <w:p w:rsidR="00593875" w:rsidRPr="00593875" w:rsidRDefault="00593875" w:rsidP="00593875">
      <w:pPr>
        <w:pStyle w:val="Style5"/>
        <w:widowControl/>
        <w:numPr>
          <w:ilvl w:val="0"/>
          <w:numId w:val="12"/>
        </w:numPr>
        <w:spacing w:line="240" w:lineRule="auto"/>
        <w:ind w:right="11"/>
        <w:jc w:val="both"/>
        <w:rPr>
          <w:rStyle w:val="FontStyle86"/>
          <w:bCs w:val="0"/>
          <w:sz w:val="24"/>
          <w:szCs w:val="24"/>
          <w:u w:val="single"/>
        </w:rPr>
      </w:pPr>
      <w:r w:rsidRPr="00593875">
        <w:rPr>
          <w:rStyle w:val="FontStyle86"/>
          <w:sz w:val="24"/>
          <w:szCs w:val="24"/>
          <w:u w:val="single"/>
        </w:rPr>
        <w:t>Смена напарника.</w:t>
      </w:r>
    </w:p>
    <w:p w:rsidR="00593875" w:rsidRPr="00593875" w:rsidRDefault="00593875" w:rsidP="00593875">
      <w:pPr>
        <w:pStyle w:val="Style5"/>
        <w:widowControl/>
        <w:numPr>
          <w:ilvl w:val="0"/>
          <w:numId w:val="14"/>
        </w:numPr>
        <w:spacing w:line="240" w:lineRule="auto"/>
        <w:ind w:left="426" w:right="11" w:firstLine="0"/>
        <w:jc w:val="both"/>
        <w:rPr>
          <w:rStyle w:val="FontStyle86"/>
          <w:b w:val="0"/>
          <w:sz w:val="24"/>
          <w:szCs w:val="24"/>
        </w:rPr>
      </w:pPr>
      <w:r w:rsidRPr="00593875">
        <w:rPr>
          <w:rStyle w:val="FontStyle86"/>
          <w:b w:val="0"/>
          <w:sz w:val="24"/>
          <w:szCs w:val="24"/>
        </w:rPr>
        <w:t xml:space="preserve">При необходимости передайте полученную тему другому напарнику (см.пункт 2). </w:t>
      </w:r>
    </w:p>
    <w:p w:rsidR="00593875" w:rsidRPr="00593875" w:rsidRDefault="00593875" w:rsidP="00593875">
      <w:pPr>
        <w:pStyle w:val="Style5"/>
        <w:widowControl/>
        <w:numPr>
          <w:ilvl w:val="0"/>
          <w:numId w:val="14"/>
        </w:numPr>
        <w:spacing w:line="240" w:lineRule="auto"/>
        <w:ind w:left="426" w:right="11" w:firstLine="0"/>
        <w:jc w:val="both"/>
        <w:rPr>
          <w:rStyle w:val="FontStyle86"/>
          <w:b w:val="0"/>
          <w:sz w:val="24"/>
          <w:szCs w:val="24"/>
        </w:rPr>
      </w:pPr>
      <w:r w:rsidRPr="00593875">
        <w:rPr>
          <w:rStyle w:val="FontStyle86"/>
          <w:b w:val="0"/>
          <w:sz w:val="24"/>
          <w:szCs w:val="24"/>
        </w:rPr>
        <w:t>Или изучайте следующую тему самостоятельно (см.пункт 1).</w:t>
      </w:r>
    </w:p>
    <w:p w:rsidR="00593875" w:rsidRPr="00593875" w:rsidRDefault="00593875" w:rsidP="00CC679E">
      <w:pPr>
        <w:spacing w:after="0" w:line="360" w:lineRule="auto"/>
        <w:jc w:val="center"/>
        <w:rPr>
          <w:rFonts w:ascii="Times New Roman" w:eastAsia="Times New Roman" w:hAnsi="Times New Roman" w:cs="Times New Roman"/>
          <w:b/>
          <w:bCs/>
          <w:iCs/>
          <w:sz w:val="24"/>
          <w:szCs w:val="24"/>
          <w:lang w:eastAsia="ru-RU"/>
        </w:rPr>
      </w:pPr>
    </w:p>
    <w:p w:rsidR="00CC679E" w:rsidRPr="0068660A" w:rsidRDefault="00CC679E" w:rsidP="00CC679E">
      <w:pPr>
        <w:spacing w:after="0" w:line="360" w:lineRule="auto"/>
        <w:jc w:val="center"/>
        <w:rPr>
          <w:rFonts w:ascii="Times New Roman" w:eastAsia="Times New Roman" w:hAnsi="Times New Roman" w:cs="Times New Roman"/>
          <w:b/>
          <w:bCs/>
          <w:iCs/>
          <w:sz w:val="24"/>
          <w:szCs w:val="24"/>
          <w:lang w:eastAsia="ru-RU"/>
        </w:rPr>
      </w:pPr>
      <w:r w:rsidRPr="0068660A">
        <w:rPr>
          <w:rFonts w:ascii="Times New Roman" w:eastAsia="Times New Roman" w:hAnsi="Times New Roman" w:cs="Times New Roman"/>
          <w:b/>
          <w:bCs/>
          <w:iCs/>
          <w:sz w:val="24"/>
          <w:szCs w:val="24"/>
          <w:lang w:eastAsia="ru-RU"/>
        </w:rPr>
        <w:t>Деятельностный подход в обучении</w:t>
      </w:r>
    </w:p>
    <w:p w:rsidR="00CC679E" w:rsidRPr="0068660A" w:rsidRDefault="00CC679E" w:rsidP="00CC679E">
      <w:pPr>
        <w:spacing w:after="0" w:line="360" w:lineRule="auto"/>
        <w:jc w:val="center"/>
        <w:rPr>
          <w:rFonts w:ascii="Times New Roman" w:eastAsia="Times New Roman" w:hAnsi="Times New Roman" w:cs="Times New Roman"/>
          <w:b/>
          <w:bCs/>
          <w:iCs/>
          <w:sz w:val="24"/>
          <w:szCs w:val="24"/>
          <w:lang w:eastAsia="ru-RU"/>
        </w:rPr>
      </w:pPr>
      <w:r w:rsidRPr="0068660A">
        <w:rPr>
          <w:rFonts w:ascii="Times New Roman" w:eastAsia="Times New Roman" w:hAnsi="Times New Roman" w:cs="Times New Roman"/>
          <w:b/>
          <w:bCs/>
          <w:iCs/>
          <w:sz w:val="24"/>
          <w:szCs w:val="24"/>
          <w:lang w:eastAsia="ru-RU"/>
        </w:rPr>
        <w:t>Тема № 1</w:t>
      </w:r>
    </w:p>
    <w:p w:rsidR="00CC679E" w:rsidRDefault="00CC679E" w:rsidP="00CC679E">
      <w:pPr>
        <w:spacing w:after="0" w:line="240" w:lineRule="auto"/>
        <w:ind w:firstLine="709"/>
        <w:jc w:val="both"/>
        <w:rPr>
          <w:rFonts w:ascii="Times New Roman" w:eastAsia="Times New Roman" w:hAnsi="Times New Roman" w:cs="Times New Roman"/>
          <w:sz w:val="24"/>
          <w:szCs w:val="24"/>
          <w:lang w:eastAsia="ru-RU"/>
        </w:rPr>
      </w:pPr>
      <w:r w:rsidRPr="00CD5045">
        <w:rPr>
          <w:rFonts w:ascii="Times New Roman" w:eastAsia="Times New Roman" w:hAnsi="Times New Roman" w:cs="Times New Roman"/>
          <w:sz w:val="24"/>
          <w:szCs w:val="24"/>
          <w:lang w:eastAsia="ru-RU"/>
        </w:rPr>
        <w:t>Многие годы традиционной целью школьного образования было овладение системой знаний, составляющих основу наук. Память учеников загружалась многочисленными фактами, именами, понятиями. Именно поэтому выпускники российских школ по уровню фактических знаний заметно превосходят своих зарубежных сверстников. Однако результаты проводимых международных сравнительных исследований заставляют насторожиться и задуматься. Российские школьники лучше учащихся многих стран выполняют задания репродуктивного характера, отражающие овладение предметными знаниями и умениями. Однако их результаты ниже при выполнении заданий на применение знаний в практических, жизненных ситуациях, содержание которых представлено в необычной, нестандартной форме, в которых требуется провести анализ или их интерпретацию, сформулировать вывод или назвать последствия тех или иных изменений. Поэтому вопрос о качестве знаний образования был и остаётся актуальным.</w:t>
      </w:r>
    </w:p>
    <w:p w:rsidR="00CC679E" w:rsidRDefault="00CC679E" w:rsidP="00CC679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В</w:t>
      </w:r>
      <w:r w:rsidRPr="006F6538">
        <w:rPr>
          <w:rFonts w:ascii="Times New Roman" w:eastAsia="Times New Roman" w:hAnsi="Times New Roman" w:cs="Times New Roman"/>
          <w:b/>
          <w:sz w:val="24"/>
          <w:szCs w:val="24"/>
          <w:lang w:eastAsia="ru-RU"/>
        </w:rPr>
        <w:t>опросы 1 группы</w:t>
      </w:r>
      <w:r>
        <w:rPr>
          <w:rFonts w:ascii="Times New Roman" w:eastAsia="Times New Roman" w:hAnsi="Times New Roman" w:cs="Times New Roman"/>
          <w:sz w:val="24"/>
          <w:szCs w:val="24"/>
          <w:lang w:eastAsia="ru-RU"/>
        </w:rPr>
        <w:t xml:space="preserve">: </w:t>
      </w:r>
    </w:p>
    <w:p w:rsidR="00CC679E" w:rsidRPr="0068660A" w:rsidRDefault="00CC679E" w:rsidP="00CC679E">
      <w:pPr>
        <w:pStyle w:val="a4"/>
        <w:numPr>
          <w:ilvl w:val="0"/>
          <w:numId w:val="2"/>
        </w:numPr>
        <w:spacing w:after="0" w:line="240" w:lineRule="auto"/>
        <w:jc w:val="both"/>
        <w:rPr>
          <w:rFonts w:ascii="Times New Roman" w:eastAsia="Times New Roman" w:hAnsi="Times New Roman" w:cs="Times New Roman"/>
          <w:sz w:val="24"/>
          <w:szCs w:val="24"/>
          <w:lang w:eastAsia="ru-RU"/>
        </w:rPr>
      </w:pPr>
      <w:r w:rsidRPr="0068660A">
        <w:rPr>
          <w:rFonts w:ascii="Times New Roman" w:eastAsia="Times New Roman" w:hAnsi="Times New Roman" w:cs="Times New Roman"/>
          <w:sz w:val="24"/>
          <w:szCs w:val="24"/>
          <w:lang w:eastAsia="ru-RU"/>
        </w:rPr>
        <w:t>Задания какого характера российские школьники выполняют лучше?</w:t>
      </w:r>
    </w:p>
    <w:p w:rsidR="00CC679E" w:rsidRDefault="00CC679E" w:rsidP="00CC679E">
      <w:pPr>
        <w:pStyle w:val="a4"/>
        <w:numPr>
          <w:ilvl w:val="0"/>
          <w:numId w:val="2"/>
        </w:numPr>
        <w:spacing w:after="0" w:line="240" w:lineRule="auto"/>
        <w:jc w:val="both"/>
        <w:rPr>
          <w:rFonts w:ascii="Times New Roman" w:eastAsia="Times New Roman" w:hAnsi="Times New Roman" w:cs="Times New Roman"/>
          <w:sz w:val="24"/>
          <w:szCs w:val="24"/>
          <w:lang w:eastAsia="ru-RU"/>
        </w:rPr>
      </w:pPr>
      <w:r w:rsidRPr="0068660A">
        <w:rPr>
          <w:rFonts w:ascii="Times New Roman" w:eastAsia="Times New Roman" w:hAnsi="Times New Roman" w:cs="Times New Roman"/>
          <w:sz w:val="24"/>
          <w:szCs w:val="24"/>
          <w:lang w:eastAsia="ru-RU"/>
        </w:rPr>
        <w:t>При выпол</w:t>
      </w:r>
      <w:r>
        <w:rPr>
          <w:rFonts w:ascii="Times New Roman" w:eastAsia="Times New Roman" w:hAnsi="Times New Roman" w:cs="Times New Roman"/>
          <w:sz w:val="24"/>
          <w:szCs w:val="24"/>
          <w:lang w:eastAsia="ru-RU"/>
        </w:rPr>
        <w:t>нении</w:t>
      </w:r>
      <w:r w:rsidRPr="0068660A">
        <w:rPr>
          <w:rFonts w:ascii="Times New Roman" w:eastAsia="Times New Roman" w:hAnsi="Times New Roman" w:cs="Times New Roman"/>
          <w:sz w:val="24"/>
          <w:szCs w:val="24"/>
          <w:lang w:eastAsia="ru-RU"/>
        </w:rPr>
        <w:t xml:space="preserve"> каких заданий их результаты ниже учащихся многих стран?</w:t>
      </w:r>
    </w:p>
    <w:p w:rsidR="00CC679E" w:rsidRPr="0068660A" w:rsidRDefault="00CC679E" w:rsidP="00CC679E">
      <w:pPr>
        <w:pStyle w:val="a4"/>
        <w:spacing w:after="0" w:line="240" w:lineRule="auto"/>
        <w:ind w:left="1069"/>
        <w:jc w:val="both"/>
        <w:rPr>
          <w:rFonts w:ascii="Times New Roman" w:eastAsia="Times New Roman" w:hAnsi="Times New Roman" w:cs="Times New Roman"/>
          <w:sz w:val="24"/>
          <w:szCs w:val="24"/>
          <w:lang w:eastAsia="ru-RU"/>
        </w:rPr>
      </w:pPr>
    </w:p>
    <w:p w:rsidR="00CC679E" w:rsidRDefault="00CC679E" w:rsidP="00CC679E">
      <w:pPr>
        <w:spacing w:after="0" w:line="240" w:lineRule="auto"/>
        <w:ind w:firstLine="709"/>
        <w:jc w:val="both"/>
        <w:rPr>
          <w:rFonts w:ascii="Times New Roman" w:hAnsi="Times New Roman" w:cs="Times New Roman"/>
          <w:color w:val="000000"/>
          <w:sz w:val="24"/>
          <w:szCs w:val="24"/>
        </w:rPr>
      </w:pPr>
      <w:r w:rsidRPr="00FB67FF">
        <w:rPr>
          <w:rFonts w:ascii="Times New Roman" w:eastAsia="Times New Roman" w:hAnsi="Times New Roman" w:cs="Times New Roman"/>
          <w:sz w:val="24"/>
          <w:szCs w:val="24"/>
          <w:lang w:eastAsia="ru-RU"/>
        </w:rPr>
        <w:t>Качество образования на</w:t>
      </w:r>
      <w:r w:rsidRPr="00CD5045">
        <w:rPr>
          <w:rFonts w:ascii="Times New Roman" w:eastAsia="Times New Roman" w:hAnsi="Times New Roman" w:cs="Times New Roman"/>
          <w:sz w:val="24"/>
          <w:szCs w:val="24"/>
          <w:lang w:eastAsia="ru-RU"/>
        </w:rPr>
        <w:t xml:space="preserve"> современном этапе понимается как уровень специфических, надпредметных умений, связанных с самоопределением и самореализацией личности, когда знания приобретаются не «впрок», а в контексте модели будущей деятельности, жизненной ситуации, как «научение жить здесь и сейчас». Необходимыми становятся не сами знания, а знания о том, как и где их применить. Но ещё важнее знание о том, как информацию добывать, </w:t>
      </w:r>
      <w:r w:rsidRPr="006A0F9A">
        <w:rPr>
          <w:rFonts w:ascii="Times New Roman" w:eastAsia="Times New Roman" w:hAnsi="Times New Roman" w:cs="Times New Roman"/>
          <w:sz w:val="24"/>
          <w:szCs w:val="24"/>
          <w:lang w:eastAsia="ru-RU"/>
        </w:rPr>
        <w:t>интерпретировать, преобразовывать.А это – результаты деятельности.</w:t>
      </w:r>
      <w:r w:rsidRPr="006A0F9A">
        <w:rPr>
          <w:rFonts w:ascii="Times New Roman" w:hAnsi="Times New Roman" w:cs="Times New Roman"/>
          <w:color w:val="000000"/>
          <w:sz w:val="24"/>
          <w:szCs w:val="24"/>
        </w:rPr>
        <w:t>Процесс учения - это процесс деятельности ученика, направленный на становление его сознания и его личности</w:t>
      </w:r>
      <w:r>
        <w:rPr>
          <w:rFonts w:ascii="Times New Roman" w:hAnsi="Times New Roman" w:cs="Times New Roman"/>
          <w:color w:val="000000"/>
          <w:sz w:val="24"/>
          <w:szCs w:val="24"/>
        </w:rPr>
        <w:t>.</w:t>
      </w:r>
    </w:p>
    <w:p w:rsidR="00CC679E" w:rsidRDefault="00CC679E" w:rsidP="00CC679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В</w:t>
      </w:r>
      <w:r w:rsidRPr="006F6538">
        <w:rPr>
          <w:rFonts w:ascii="Times New Roman" w:eastAsia="Times New Roman" w:hAnsi="Times New Roman" w:cs="Times New Roman"/>
          <w:b/>
          <w:sz w:val="24"/>
          <w:szCs w:val="24"/>
          <w:lang w:eastAsia="ru-RU"/>
        </w:rPr>
        <w:t>опросы 1 группы</w:t>
      </w:r>
      <w:r>
        <w:rPr>
          <w:rFonts w:ascii="Times New Roman" w:eastAsia="Times New Roman" w:hAnsi="Times New Roman" w:cs="Times New Roman"/>
          <w:sz w:val="24"/>
          <w:szCs w:val="24"/>
          <w:lang w:eastAsia="ru-RU"/>
        </w:rPr>
        <w:t xml:space="preserve">: </w:t>
      </w:r>
    </w:p>
    <w:p w:rsidR="00CC679E" w:rsidRPr="0068660A" w:rsidRDefault="00CC679E" w:rsidP="00CC679E">
      <w:pPr>
        <w:pStyle w:val="a4"/>
        <w:numPr>
          <w:ilvl w:val="0"/>
          <w:numId w:val="3"/>
        </w:numPr>
        <w:spacing w:after="0" w:line="240" w:lineRule="auto"/>
        <w:jc w:val="both"/>
        <w:rPr>
          <w:rFonts w:ascii="Times New Roman" w:eastAsia="Times New Roman" w:hAnsi="Times New Roman" w:cs="Times New Roman"/>
          <w:sz w:val="24"/>
          <w:szCs w:val="24"/>
          <w:lang w:eastAsia="ru-RU"/>
        </w:rPr>
      </w:pPr>
      <w:r w:rsidRPr="0068660A">
        <w:rPr>
          <w:rFonts w:ascii="Times New Roman" w:eastAsia="Times New Roman" w:hAnsi="Times New Roman" w:cs="Times New Roman"/>
          <w:sz w:val="24"/>
          <w:szCs w:val="24"/>
          <w:lang w:eastAsia="ru-RU"/>
        </w:rPr>
        <w:t xml:space="preserve">Как понимается  качество образования на современном этапе? </w:t>
      </w:r>
    </w:p>
    <w:p w:rsidR="00CC679E" w:rsidRPr="00567553" w:rsidRDefault="00CC679E" w:rsidP="00CC679E">
      <w:pPr>
        <w:pStyle w:val="a4"/>
        <w:numPr>
          <w:ilvl w:val="0"/>
          <w:numId w:val="3"/>
        </w:numPr>
        <w:spacing w:after="0" w:line="240" w:lineRule="auto"/>
        <w:jc w:val="both"/>
        <w:rPr>
          <w:rFonts w:ascii="Times New Roman" w:hAnsi="Times New Roman" w:cs="Times New Roman"/>
          <w:color w:val="000000"/>
          <w:sz w:val="24"/>
          <w:szCs w:val="24"/>
        </w:rPr>
      </w:pPr>
      <w:r w:rsidRPr="0068660A">
        <w:rPr>
          <w:rFonts w:ascii="Times New Roman" w:eastAsia="Times New Roman" w:hAnsi="Times New Roman" w:cs="Times New Roman"/>
          <w:sz w:val="24"/>
          <w:szCs w:val="24"/>
          <w:lang w:eastAsia="ru-RU"/>
        </w:rPr>
        <w:t>Что такое процесс учения?</w:t>
      </w:r>
    </w:p>
    <w:p w:rsidR="00CC679E" w:rsidRDefault="00CC679E" w:rsidP="00CC679E">
      <w:pPr>
        <w:pStyle w:val="a4"/>
        <w:spacing w:after="0" w:line="240" w:lineRule="auto"/>
        <w:ind w:left="1069"/>
        <w:jc w:val="both"/>
        <w:rPr>
          <w:rFonts w:ascii="Times New Roman" w:eastAsia="Times New Roman" w:hAnsi="Times New Roman" w:cs="Times New Roman"/>
          <w:sz w:val="24"/>
          <w:szCs w:val="24"/>
          <w:lang w:eastAsia="ru-RU"/>
        </w:rPr>
      </w:pPr>
    </w:p>
    <w:p w:rsidR="00CC679E" w:rsidRDefault="00CC679E" w:rsidP="00CC679E">
      <w:pPr>
        <w:spacing w:after="0" w:line="240" w:lineRule="auto"/>
        <w:ind w:firstLine="709"/>
        <w:jc w:val="both"/>
        <w:rPr>
          <w:rFonts w:ascii="Times New Roman" w:eastAsia="Times New Roman" w:hAnsi="Times New Roman" w:cs="Times New Roman"/>
          <w:b/>
          <w:sz w:val="24"/>
          <w:szCs w:val="24"/>
          <w:lang w:eastAsia="ru-RU"/>
        </w:rPr>
      </w:pPr>
      <w:r w:rsidRPr="00567553">
        <w:rPr>
          <w:rFonts w:ascii="Times New Roman" w:eastAsia="Times New Roman" w:hAnsi="Times New Roman" w:cs="Times New Roman"/>
          <w:b/>
          <w:sz w:val="24"/>
          <w:szCs w:val="24"/>
          <w:lang w:eastAsia="ru-RU"/>
        </w:rPr>
        <w:t xml:space="preserve">Вопрос </w:t>
      </w:r>
      <w:r>
        <w:rPr>
          <w:rFonts w:ascii="Times New Roman" w:eastAsia="Times New Roman" w:hAnsi="Times New Roman" w:cs="Times New Roman"/>
          <w:b/>
          <w:sz w:val="24"/>
          <w:szCs w:val="24"/>
          <w:lang w:eastAsia="ru-RU"/>
        </w:rPr>
        <w:t>2 группы:</w:t>
      </w:r>
    </w:p>
    <w:p w:rsidR="00CC679E" w:rsidRPr="00567553" w:rsidRDefault="00CC679E" w:rsidP="00CC679E">
      <w:pPr>
        <w:pStyle w:val="a4"/>
        <w:numPr>
          <w:ilvl w:val="0"/>
          <w:numId w:val="7"/>
        </w:numPr>
        <w:spacing w:after="0" w:line="240" w:lineRule="auto"/>
        <w:jc w:val="both"/>
        <w:rPr>
          <w:rFonts w:ascii="Times New Roman" w:hAnsi="Times New Roman" w:cs="Times New Roman"/>
          <w:color w:val="000000"/>
          <w:sz w:val="24"/>
          <w:szCs w:val="24"/>
        </w:rPr>
      </w:pPr>
      <w:r w:rsidRPr="00567553">
        <w:rPr>
          <w:rFonts w:ascii="Times New Roman" w:eastAsia="Times New Roman" w:hAnsi="Times New Roman" w:cs="Times New Roman"/>
          <w:sz w:val="24"/>
          <w:szCs w:val="24"/>
          <w:lang w:eastAsia="ru-RU"/>
        </w:rPr>
        <w:t>Почему вопрос о качестве образования сегодня актуален?</w:t>
      </w:r>
    </w:p>
    <w:p w:rsidR="00CC679E" w:rsidRPr="0068660A" w:rsidRDefault="00CC679E" w:rsidP="00CC679E">
      <w:pPr>
        <w:pStyle w:val="a4"/>
        <w:spacing w:after="0" w:line="240" w:lineRule="auto"/>
        <w:ind w:left="1069"/>
        <w:jc w:val="both"/>
        <w:rPr>
          <w:rFonts w:ascii="Times New Roman" w:hAnsi="Times New Roman" w:cs="Times New Roman"/>
          <w:color w:val="000000"/>
          <w:sz w:val="24"/>
          <w:szCs w:val="24"/>
        </w:rPr>
      </w:pPr>
    </w:p>
    <w:p w:rsidR="00CC679E" w:rsidRPr="0068660A" w:rsidRDefault="00CC679E" w:rsidP="00CC679E">
      <w:pPr>
        <w:pStyle w:val="a4"/>
        <w:spacing w:after="0" w:line="240" w:lineRule="auto"/>
        <w:ind w:left="1069"/>
        <w:jc w:val="center"/>
        <w:rPr>
          <w:rFonts w:ascii="Times New Roman" w:hAnsi="Times New Roman" w:cs="Times New Roman"/>
          <w:b/>
          <w:color w:val="000000"/>
          <w:sz w:val="24"/>
          <w:szCs w:val="24"/>
        </w:rPr>
      </w:pPr>
      <w:r w:rsidRPr="0068660A">
        <w:rPr>
          <w:rFonts w:ascii="Times New Roman" w:eastAsia="Times New Roman" w:hAnsi="Times New Roman" w:cs="Times New Roman"/>
          <w:b/>
          <w:sz w:val="24"/>
          <w:szCs w:val="24"/>
          <w:lang w:eastAsia="ru-RU"/>
        </w:rPr>
        <w:t>Тема № 2</w:t>
      </w:r>
    </w:p>
    <w:p w:rsidR="00CC679E" w:rsidRDefault="00CC679E" w:rsidP="00CC679E">
      <w:pPr>
        <w:spacing w:after="0" w:line="240" w:lineRule="auto"/>
        <w:ind w:firstLine="709"/>
        <w:jc w:val="both"/>
        <w:rPr>
          <w:rFonts w:ascii="Times New Roman" w:hAnsi="Times New Roman" w:cs="Times New Roman"/>
          <w:sz w:val="24"/>
          <w:szCs w:val="24"/>
        </w:rPr>
      </w:pPr>
      <w:r w:rsidRPr="00CD5045">
        <w:rPr>
          <w:rFonts w:ascii="Times New Roman" w:eastAsia="Times New Roman" w:hAnsi="Times New Roman" w:cs="Times New Roman"/>
          <w:color w:val="000000"/>
          <w:sz w:val="24"/>
          <w:szCs w:val="24"/>
          <w:lang w:eastAsia="ru-RU"/>
        </w:rPr>
        <w:t xml:space="preserve">Учитывая, что движущей силой развития ребенка является </w:t>
      </w:r>
      <w:r w:rsidRPr="00CD5045">
        <w:rPr>
          <w:rFonts w:ascii="Times New Roman" w:eastAsia="Times New Roman" w:hAnsi="Times New Roman" w:cs="Times New Roman"/>
          <w:bCs/>
          <w:color w:val="000000"/>
          <w:sz w:val="24"/>
          <w:szCs w:val="24"/>
          <w:lang w:eastAsia="ru-RU"/>
        </w:rPr>
        <w:t xml:space="preserve">деятельность, необходимо  </w:t>
      </w:r>
      <w:r w:rsidRPr="00CD5045">
        <w:rPr>
          <w:rFonts w:ascii="Times New Roman" w:eastAsia="Times New Roman" w:hAnsi="Times New Roman" w:cs="Times New Roman"/>
          <w:bCs/>
          <w:sz w:val="24"/>
          <w:szCs w:val="24"/>
          <w:lang w:eastAsia="ru-RU"/>
        </w:rPr>
        <w:t xml:space="preserve">организовывать учебно-воспитательный процесс на основе деятельностного подхода, когда </w:t>
      </w:r>
      <w:r w:rsidRPr="003D6C77">
        <w:rPr>
          <w:rFonts w:ascii="Times New Roman" w:hAnsi="Times New Roman" w:cs="Times New Roman"/>
          <w:sz w:val="24"/>
          <w:szCs w:val="24"/>
        </w:rPr>
        <w:t>ребёнок не получает знания в готовом виде, а добывает их сам в процессе собственной учебно-познавательной, исследовательской  деятельности</w:t>
      </w:r>
      <w:r w:rsidRPr="00FC42EB">
        <w:rPr>
          <w:rFonts w:ascii="Times New Roman" w:eastAsia="Times New Roman" w:hAnsi="Times New Roman" w:cs="Times New Roman"/>
          <w:bCs/>
          <w:iCs/>
          <w:sz w:val="24"/>
          <w:szCs w:val="24"/>
          <w:lang w:eastAsia="ru-RU"/>
        </w:rPr>
        <w:t>(</w:t>
      </w:r>
      <w:r>
        <w:rPr>
          <w:rFonts w:ascii="Times New Roman" w:eastAsia="Times New Roman" w:hAnsi="Times New Roman" w:cs="Times New Roman"/>
          <w:bCs/>
          <w:iCs/>
          <w:sz w:val="24"/>
          <w:szCs w:val="24"/>
          <w:lang w:eastAsia="ru-RU"/>
        </w:rPr>
        <w:t>п</w:t>
      </w:r>
      <w:r w:rsidRPr="00FC42EB">
        <w:rPr>
          <w:rFonts w:ascii="Times New Roman" w:eastAsia="Times New Roman" w:hAnsi="Times New Roman" w:cs="Times New Roman"/>
          <w:bCs/>
          <w:iCs/>
          <w:sz w:val="24"/>
          <w:szCs w:val="24"/>
          <w:lang w:eastAsia="ru-RU"/>
        </w:rPr>
        <w:t>ри пассивном восприятии учебного материала развития не происходит)</w:t>
      </w:r>
      <w:r w:rsidRPr="00FC42EB">
        <w:rPr>
          <w:rFonts w:ascii="Times New Roman" w:eastAsia="Times New Roman" w:hAnsi="Times New Roman" w:cs="Times New Roman"/>
          <w:bCs/>
          <w:sz w:val="24"/>
          <w:szCs w:val="24"/>
          <w:lang w:eastAsia="ru-RU"/>
        </w:rPr>
        <w:t xml:space="preserve">. </w:t>
      </w:r>
      <w:r w:rsidRPr="00CD5045">
        <w:rPr>
          <w:rFonts w:ascii="Times New Roman" w:hAnsi="Times New Roman" w:cs="Times New Roman"/>
          <w:sz w:val="24"/>
          <w:szCs w:val="24"/>
        </w:rPr>
        <w:t xml:space="preserve">Еще Сократ говорил о том, что научиться играть на флейте можно только, играя самому. </w:t>
      </w:r>
    </w:p>
    <w:p w:rsidR="00CC679E" w:rsidRDefault="00CC679E" w:rsidP="00CC679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В</w:t>
      </w:r>
      <w:r w:rsidRPr="006F6538">
        <w:rPr>
          <w:rFonts w:ascii="Times New Roman" w:eastAsia="Times New Roman" w:hAnsi="Times New Roman" w:cs="Times New Roman"/>
          <w:b/>
          <w:sz w:val="24"/>
          <w:szCs w:val="24"/>
          <w:lang w:eastAsia="ru-RU"/>
        </w:rPr>
        <w:t>опросы 1 группы</w:t>
      </w:r>
      <w:r>
        <w:rPr>
          <w:rFonts w:ascii="Times New Roman" w:eastAsia="Times New Roman" w:hAnsi="Times New Roman" w:cs="Times New Roman"/>
          <w:sz w:val="24"/>
          <w:szCs w:val="24"/>
          <w:lang w:eastAsia="ru-RU"/>
        </w:rPr>
        <w:t xml:space="preserve">: </w:t>
      </w:r>
    </w:p>
    <w:p w:rsidR="00CC679E" w:rsidRDefault="00CC679E" w:rsidP="00CC679E">
      <w:pPr>
        <w:pStyle w:val="a4"/>
        <w:numPr>
          <w:ilvl w:val="0"/>
          <w:numId w:val="4"/>
        </w:numPr>
        <w:spacing w:after="0" w:line="240" w:lineRule="auto"/>
        <w:jc w:val="both"/>
        <w:rPr>
          <w:rFonts w:ascii="Times New Roman" w:eastAsia="Times New Roman" w:hAnsi="Times New Roman" w:cs="Times New Roman"/>
          <w:sz w:val="24"/>
          <w:szCs w:val="24"/>
          <w:lang w:eastAsia="ru-RU"/>
        </w:rPr>
      </w:pPr>
      <w:r w:rsidRPr="0068660A">
        <w:rPr>
          <w:rFonts w:ascii="Times New Roman" w:eastAsia="Times New Roman" w:hAnsi="Times New Roman" w:cs="Times New Roman"/>
          <w:sz w:val="24"/>
          <w:szCs w:val="24"/>
          <w:lang w:eastAsia="ru-RU"/>
        </w:rPr>
        <w:t xml:space="preserve">Что является движущей силой развития ребенка? </w:t>
      </w:r>
    </w:p>
    <w:p w:rsidR="00CC679E" w:rsidRDefault="00CC679E" w:rsidP="00CC679E">
      <w:pPr>
        <w:pStyle w:val="a4"/>
        <w:numPr>
          <w:ilvl w:val="0"/>
          <w:numId w:val="4"/>
        </w:numPr>
        <w:spacing w:after="0" w:line="240" w:lineRule="auto"/>
        <w:jc w:val="both"/>
        <w:rPr>
          <w:rFonts w:ascii="Times New Roman" w:eastAsia="Times New Roman" w:hAnsi="Times New Roman" w:cs="Times New Roman"/>
          <w:sz w:val="24"/>
          <w:szCs w:val="24"/>
          <w:lang w:eastAsia="ru-RU"/>
        </w:rPr>
      </w:pPr>
      <w:r w:rsidRPr="0068660A">
        <w:rPr>
          <w:rFonts w:ascii="Times New Roman" w:eastAsia="Times New Roman" w:hAnsi="Times New Roman" w:cs="Times New Roman"/>
          <w:sz w:val="24"/>
          <w:szCs w:val="24"/>
          <w:lang w:eastAsia="ru-RU"/>
        </w:rPr>
        <w:t>Как организовать учебно-воспитательный процесс?</w:t>
      </w:r>
    </w:p>
    <w:p w:rsidR="00CC679E" w:rsidRPr="0068660A" w:rsidRDefault="00CC679E" w:rsidP="00CC679E">
      <w:pPr>
        <w:pStyle w:val="a4"/>
        <w:spacing w:after="0" w:line="240" w:lineRule="auto"/>
        <w:ind w:left="1069"/>
        <w:jc w:val="both"/>
        <w:rPr>
          <w:rFonts w:ascii="Times New Roman" w:eastAsia="Times New Roman" w:hAnsi="Times New Roman" w:cs="Times New Roman"/>
          <w:sz w:val="24"/>
          <w:szCs w:val="24"/>
          <w:lang w:eastAsia="ru-RU"/>
        </w:rPr>
      </w:pPr>
    </w:p>
    <w:p w:rsidR="00CC679E" w:rsidRDefault="00CC679E" w:rsidP="00CC679E">
      <w:pPr>
        <w:spacing w:after="0" w:line="240" w:lineRule="auto"/>
        <w:ind w:firstLine="709"/>
        <w:jc w:val="both"/>
        <w:rPr>
          <w:rFonts w:ascii="Times New Roman" w:hAnsi="Times New Roman" w:cs="Times New Roman"/>
          <w:sz w:val="24"/>
          <w:szCs w:val="24"/>
        </w:rPr>
      </w:pPr>
      <w:r w:rsidRPr="00AB5BBE">
        <w:rPr>
          <w:rFonts w:ascii="Times New Roman" w:eastAsia="Times New Roman" w:hAnsi="Times New Roman" w:cs="Times New Roman"/>
          <w:sz w:val="24"/>
          <w:szCs w:val="24"/>
          <w:lang w:eastAsia="ru-RU"/>
        </w:rPr>
        <w:lastRenderedPageBreak/>
        <w:t>Именно деятельностный подход наиболее адекватно и полно раскрывает основные</w:t>
      </w:r>
      <w:r w:rsidRPr="00FB67FF">
        <w:rPr>
          <w:rFonts w:ascii="Times New Roman" w:eastAsia="Times New Roman" w:hAnsi="Times New Roman" w:cs="Times New Roman"/>
          <w:sz w:val="24"/>
          <w:szCs w:val="24"/>
          <w:lang w:eastAsia="ru-RU"/>
        </w:rPr>
        <w:t xml:space="preserve"> закономерности формирования новых психологических способностей человека, позволяет успешно проектировать образовательный процесс.</w:t>
      </w:r>
      <w:r w:rsidRPr="00AB5BBE">
        <w:rPr>
          <w:rFonts w:ascii="Times New Roman" w:hAnsi="Times New Roman" w:cs="Times New Roman"/>
          <w:sz w:val="24"/>
          <w:szCs w:val="24"/>
        </w:rPr>
        <w:t>Он тесно связан с формированием ключевых компетенций, то есть готовностью учащихся  использовать полученные знания и способы деятельности в реальной жизни для решения практических задач.</w:t>
      </w:r>
    </w:p>
    <w:p w:rsidR="00CC679E" w:rsidRDefault="00CC679E" w:rsidP="00CC679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В</w:t>
      </w:r>
      <w:r w:rsidRPr="006F6538">
        <w:rPr>
          <w:rFonts w:ascii="Times New Roman" w:eastAsia="Times New Roman" w:hAnsi="Times New Roman" w:cs="Times New Roman"/>
          <w:b/>
          <w:sz w:val="24"/>
          <w:szCs w:val="24"/>
          <w:lang w:eastAsia="ru-RU"/>
        </w:rPr>
        <w:t>опросы 1 группы</w:t>
      </w:r>
      <w:r>
        <w:rPr>
          <w:rFonts w:ascii="Times New Roman" w:eastAsia="Times New Roman" w:hAnsi="Times New Roman" w:cs="Times New Roman"/>
          <w:sz w:val="24"/>
          <w:szCs w:val="24"/>
          <w:lang w:eastAsia="ru-RU"/>
        </w:rPr>
        <w:t xml:space="preserve">: </w:t>
      </w:r>
    </w:p>
    <w:p w:rsidR="00CC679E" w:rsidRDefault="00CC679E" w:rsidP="00CC679E">
      <w:pPr>
        <w:spacing w:after="0" w:line="240" w:lineRule="auto"/>
        <w:ind w:firstLine="709"/>
        <w:jc w:val="both"/>
        <w:rPr>
          <w:rFonts w:ascii="Times New Roman" w:hAnsi="Times New Roman" w:cs="Times New Roman"/>
          <w:sz w:val="24"/>
          <w:szCs w:val="24"/>
        </w:rPr>
      </w:pPr>
      <w:r>
        <w:rPr>
          <w:rFonts w:ascii="Times New Roman" w:eastAsia="Times New Roman" w:hAnsi="Times New Roman" w:cs="Times New Roman"/>
          <w:sz w:val="24"/>
          <w:szCs w:val="24"/>
          <w:lang w:eastAsia="ru-RU"/>
        </w:rPr>
        <w:t>1. Что позволяет формировать деятельностный подход?</w:t>
      </w:r>
    </w:p>
    <w:p w:rsidR="00CC679E" w:rsidRDefault="00CC679E" w:rsidP="00CC679E">
      <w:pPr>
        <w:spacing w:after="0" w:line="240" w:lineRule="auto"/>
        <w:ind w:firstLine="709"/>
        <w:jc w:val="center"/>
        <w:rPr>
          <w:rFonts w:ascii="Times New Roman" w:eastAsia="Times New Roman" w:hAnsi="Times New Roman" w:cs="Times New Roman"/>
          <w:b/>
          <w:sz w:val="24"/>
          <w:szCs w:val="24"/>
          <w:lang w:eastAsia="ru-RU"/>
        </w:rPr>
      </w:pPr>
    </w:p>
    <w:p w:rsidR="00CC679E" w:rsidRDefault="00CC679E" w:rsidP="00CC679E">
      <w:pPr>
        <w:spacing w:after="0" w:line="240" w:lineRule="auto"/>
        <w:ind w:firstLine="709"/>
        <w:rPr>
          <w:rFonts w:ascii="Times New Roman" w:eastAsia="Times New Roman" w:hAnsi="Times New Roman" w:cs="Times New Roman"/>
          <w:b/>
          <w:sz w:val="24"/>
          <w:szCs w:val="24"/>
          <w:lang w:eastAsia="ru-RU"/>
        </w:rPr>
      </w:pPr>
      <w:r w:rsidRPr="00567553">
        <w:rPr>
          <w:rFonts w:ascii="Times New Roman" w:eastAsia="Times New Roman" w:hAnsi="Times New Roman" w:cs="Times New Roman"/>
          <w:b/>
          <w:sz w:val="24"/>
          <w:szCs w:val="24"/>
          <w:lang w:eastAsia="ru-RU"/>
        </w:rPr>
        <w:t>Вопрос 2 группы:</w:t>
      </w:r>
    </w:p>
    <w:p w:rsidR="00CC679E" w:rsidRPr="00567553" w:rsidRDefault="00CC679E" w:rsidP="00CC679E">
      <w:pPr>
        <w:pStyle w:val="a4"/>
        <w:numPr>
          <w:ilvl w:val="0"/>
          <w:numId w:val="8"/>
        </w:num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Что лежит в основе деятельностного подхода?</w:t>
      </w:r>
    </w:p>
    <w:p w:rsidR="00CC679E" w:rsidRDefault="00CC679E" w:rsidP="00CC679E">
      <w:pPr>
        <w:spacing w:after="0" w:line="240" w:lineRule="auto"/>
        <w:rPr>
          <w:rFonts w:ascii="Times New Roman" w:eastAsia="Times New Roman" w:hAnsi="Times New Roman" w:cs="Times New Roman"/>
          <w:sz w:val="24"/>
          <w:szCs w:val="24"/>
          <w:lang w:eastAsia="ru-RU"/>
        </w:rPr>
      </w:pPr>
    </w:p>
    <w:p w:rsidR="00CC679E" w:rsidRPr="00567553" w:rsidRDefault="00CC679E" w:rsidP="00CC679E">
      <w:pPr>
        <w:spacing w:after="0" w:line="240" w:lineRule="auto"/>
        <w:rPr>
          <w:rFonts w:ascii="Times New Roman" w:eastAsia="Times New Roman" w:hAnsi="Times New Roman" w:cs="Times New Roman"/>
          <w:sz w:val="24"/>
          <w:szCs w:val="24"/>
          <w:lang w:eastAsia="ru-RU"/>
        </w:rPr>
      </w:pPr>
    </w:p>
    <w:p w:rsidR="00CC679E" w:rsidRDefault="00CC679E" w:rsidP="00CC679E">
      <w:pPr>
        <w:spacing w:after="0" w:line="240" w:lineRule="auto"/>
        <w:ind w:firstLine="709"/>
        <w:jc w:val="center"/>
        <w:rPr>
          <w:rFonts w:ascii="Times New Roman" w:eastAsia="Times New Roman" w:hAnsi="Times New Roman" w:cs="Times New Roman"/>
          <w:b/>
          <w:sz w:val="24"/>
          <w:szCs w:val="24"/>
          <w:lang w:eastAsia="ru-RU"/>
        </w:rPr>
      </w:pPr>
      <w:r w:rsidRPr="0068660A">
        <w:rPr>
          <w:rFonts w:ascii="Times New Roman" w:eastAsia="Times New Roman" w:hAnsi="Times New Roman" w:cs="Times New Roman"/>
          <w:b/>
          <w:sz w:val="24"/>
          <w:szCs w:val="24"/>
          <w:lang w:eastAsia="ru-RU"/>
        </w:rPr>
        <w:t>Тема № 3</w:t>
      </w:r>
    </w:p>
    <w:p w:rsidR="00CC679E" w:rsidRPr="00CD5045" w:rsidRDefault="00CC679E" w:rsidP="00CC679E">
      <w:pPr>
        <w:spacing w:after="0" w:line="240" w:lineRule="auto"/>
        <w:ind w:firstLine="709"/>
        <w:jc w:val="both"/>
        <w:rPr>
          <w:rFonts w:ascii="Times New Roman" w:eastAsia="Times New Roman" w:hAnsi="Times New Roman" w:cs="Times New Roman"/>
          <w:sz w:val="24"/>
          <w:szCs w:val="24"/>
          <w:lang w:eastAsia="ru-RU"/>
        </w:rPr>
      </w:pPr>
      <w:r w:rsidRPr="00CD5045">
        <w:rPr>
          <w:rFonts w:ascii="Times New Roman" w:eastAsia="Times New Roman" w:hAnsi="Times New Roman" w:cs="Times New Roman"/>
          <w:sz w:val="24"/>
          <w:szCs w:val="24"/>
          <w:lang w:eastAsia="ru-RU"/>
        </w:rPr>
        <w:t>Концепцию «учения через деятельность» предложил американский учёный Д. Дьюи. Им были определены основные принципы деятельностного подхода в обучении:</w:t>
      </w:r>
    </w:p>
    <w:p w:rsidR="00CC679E" w:rsidRPr="00CD5045" w:rsidRDefault="00CC679E" w:rsidP="00CC679E">
      <w:pPr>
        <w:numPr>
          <w:ilvl w:val="0"/>
          <w:numId w:val="1"/>
        </w:numPr>
        <w:spacing w:after="0" w:line="240" w:lineRule="auto"/>
        <w:ind w:firstLine="709"/>
        <w:jc w:val="both"/>
        <w:rPr>
          <w:rFonts w:ascii="Times New Roman" w:eastAsia="Times New Roman" w:hAnsi="Times New Roman" w:cs="Times New Roman"/>
          <w:sz w:val="24"/>
          <w:szCs w:val="24"/>
          <w:lang w:eastAsia="ru-RU"/>
        </w:rPr>
      </w:pPr>
      <w:r w:rsidRPr="00CD5045">
        <w:rPr>
          <w:rFonts w:ascii="Times New Roman" w:eastAsia="Times New Roman" w:hAnsi="Times New Roman" w:cs="Times New Roman"/>
          <w:sz w:val="24"/>
          <w:szCs w:val="24"/>
          <w:lang w:eastAsia="ru-RU"/>
        </w:rPr>
        <w:t>учёт интересов учащихся;</w:t>
      </w:r>
    </w:p>
    <w:p w:rsidR="00CC679E" w:rsidRPr="00CD5045" w:rsidRDefault="00CC679E" w:rsidP="00CC679E">
      <w:pPr>
        <w:numPr>
          <w:ilvl w:val="0"/>
          <w:numId w:val="1"/>
        </w:numPr>
        <w:spacing w:after="0" w:line="240" w:lineRule="auto"/>
        <w:ind w:firstLine="709"/>
        <w:jc w:val="both"/>
        <w:rPr>
          <w:rFonts w:ascii="Times New Roman" w:eastAsia="Times New Roman" w:hAnsi="Times New Roman" w:cs="Times New Roman"/>
          <w:sz w:val="24"/>
          <w:szCs w:val="24"/>
          <w:lang w:eastAsia="ru-RU"/>
        </w:rPr>
      </w:pPr>
      <w:r w:rsidRPr="00CD5045">
        <w:rPr>
          <w:rFonts w:ascii="Times New Roman" w:eastAsia="Times New Roman" w:hAnsi="Times New Roman" w:cs="Times New Roman"/>
          <w:sz w:val="24"/>
          <w:szCs w:val="24"/>
          <w:lang w:eastAsia="ru-RU"/>
        </w:rPr>
        <w:t>учение через обучение мысли и действию;</w:t>
      </w:r>
    </w:p>
    <w:p w:rsidR="00CC679E" w:rsidRPr="00CD5045" w:rsidRDefault="00CC679E" w:rsidP="00CC679E">
      <w:pPr>
        <w:numPr>
          <w:ilvl w:val="0"/>
          <w:numId w:val="1"/>
        </w:numPr>
        <w:spacing w:after="0" w:line="240" w:lineRule="auto"/>
        <w:ind w:firstLine="709"/>
        <w:jc w:val="both"/>
        <w:rPr>
          <w:rFonts w:ascii="Times New Roman" w:eastAsia="Times New Roman" w:hAnsi="Times New Roman" w:cs="Times New Roman"/>
          <w:sz w:val="24"/>
          <w:szCs w:val="24"/>
          <w:lang w:eastAsia="ru-RU"/>
        </w:rPr>
      </w:pPr>
      <w:r w:rsidRPr="00CD5045">
        <w:rPr>
          <w:rFonts w:ascii="Times New Roman" w:eastAsia="Times New Roman" w:hAnsi="Times New Roman" w:cs="Times New Roman"/>
          <w:sz w:val="24"/>
          <w:szCs w:val="24"/>
          <w:lang w:eastAsia="ru-RU"/>
        </w:rPr>
        <w:t>познание и знание-следствие преодоления трудностей;</w:t>
      </w:r>
    </w:p>
    <w:p w:rsidR="00CC679E" w:rsidRPr="00CD5045" w:rsidRDefault="00CC679E" w:rsidP="00CC679E">
      <w:pPr>
        <w:numPr>
          <w:ilvl w:val="0"/>
          <w:numId w:val="1"/>
        </w:numPr>
        <w:spacing w:after="0" w:line="240" w:lineRule="auto"/>
        <w:ind w:firstLine="709"/>
        <w:jc w:val="both"/>
        <w:rPr>
          <w:rFonts w:ascii="Times New Roman" w:eastAsia="Times New Roman" w:hAnsi="Times New Roman" w:cs="Times New Roman"/>
          <w:sz w:val="24"/>
          <w:szCs w:val="24"/>
          <w:lang w:eastAsia="ru-RU"/>
        </w:rPr>
      </w:pPr>
      <w:r w:rsidRPr="00CD5045">
        <w:rPr>
          <w:rFonts w:ascii="Times New Roman" w:eastAsia="Times New Roman" w:hAnsi="Times New Roman" w:cs="Times New Roman"/>
          <w:sz w:val="24"/>
          <w:szCs w:val="24"/>
          <w:lang w:eastAsia="ru-RU"/>
        </w:rPr>
        <w:t>свободная творческая работа и сотрудничество.</w:t>
      </w:r>
    </w:p>
    <w:p w:rsidR="00CC679E" w:rsidRPr="007920F9" w:rsidRDefault="00CC679E" w:rsidP="00CC679E">
      <w:pPr>
        <w:pStyle w:val="a3"/>
        <w:spacing w:before="0" w:beforeAutospacing="0" w:after="0" w:afterAutospacing="0"/>
        <w:ind w:firstLine="709"/>
        <w:jc w:val="both"/>
      </w:pPr>
      <w:r w:rsidRPr="00CD5045">
        <w:t xml:space="preserve">В отечественной педагогике и психологии теория деятельности формировалась благодаря исследованиям Л.С.Выготского, А.Н.Леонтьева, Д.Б.Эльконина, П.Я.Гальперина, В.В.Давыдова. </w:t>
      </w:r>
      <w:r w:rsidRPr="007920F9">
        <w:t>Согласно теории Л.С. Выготского, А.Н. Леонтьева и их последователей, процессы обучения и воспитания не сами по себе непосредственно развивают человека, а лишь тогда, когда они имеют деятельностные формы.</w:t>
      </w:r>
    </w:p>
    <w:p w:rsidR="00CC679E" w:rsidRDefault="00CC679E" w:rsidP="00CC679E">
      <w:pPr>
        <w:pStyle w:val="a3"/>
        <w:spacing w:before="0" w:beforeAutospacing="0" w:after="0" w:afterAutospacing="0"/>
        <w:ind w:firstLine="709"/>
        <w:jc w:val="both"/>
      </w:pPr>
      <w:r w:rsidRPr="00646FE1">
        <w:t xml:space="preserve">При этом новая технология, новый способ организации обучения не разрушает «традиционную» систему деятельности, а преобразовывает её, сохраняя всё необходимое для реализации новых образовательных целей. </w:t>
      </w:r>
    </w:p>
    <w:p w:rsidR="00CC679E" w:rsidRDefault="00CC679E" w:rsidP="00CC679E">
      <w:pPr>
        <w:pStyle w:val="a3"/>
        <w:spacing w:before="0" w:beforeAutospacing="0" w:after="0" w:afterAutospacing="0"/>
        <w:ind w:firstLine="709"/>
        <w:jc w:val="both"/>
      </w:pPr>
      <w:r>
        <w:rPr>
          <w:b/>
        </w:rPr>
        <w:t>В</w:t>
      </w:r>
      <w:r w:rsidRPr="006F6538">
        <w:rPr>
          <w:b/>
        </w:rPr>
        <w:t>опросы 1 группы</w:t>
      </w:r>
      <w:r>
        <w:t xml:space="preserve">: </w:t>
      </w:r>
    </w:p>
    <w:p w:rsidR="00CC679E" w:rsidRDefault="00CC679E" w:rsidP="00CC679E">
      <w:pPr>
        <w:pStyle w:val="a3"/>
        <w:numPr>
          <w:ilvl w:val="0"/>
          <w:numId w:val="5"/>
        </w:numPr>
        <w:spacing w:before="0" w:beforeAutospacing="0" w:after="0" w:afterAutospacing="0"/>
        <w:jc w:val="both"/>
      </w:pPr>
      <w:r>
        <w:t>Какие ученые развивали теорию деятельностного подхода?</w:t>
      </w:r>
    </w:p>
    <w:p w:rsidR="00CC679E" w:rsidRDefault="00CC679E" w:rsidP="00CC679E">
      <w:pPr>
        <w:pStyle w:val="a3"/>
        <w:spacing w:before="0" w:beforeAutospacing="0" w:after="0" w:afterAutospacing="0"/>
        <w:ind w:left="1069"/>
        <w:jc w:val="both"/>
      </w:pPr>
    </w:p>
    <w:p w:rsidR="00CC679E" w:rsidRPr="00CD5045" w:rsidRDefault="00CC679E" w:rsidP="00CC679E">
      <w:pPr>
        <w:spacing w:after="0" w:line="240" w:lineRule="auto"/>
        <w:ind w:firstLine="709"/>
        <w:jc w:val="both"/>
        <w:rPr>
          <w:rFonts w:ascii="Times New Roman" w:eastAsia="Times New Roman" w:hAnsi="Times New Roman" w:cs="Times New Roman"/>
          <w:sz w:val="24"/>
          <w:szCs w:val="24"/>
          <w:lang w:eastAsia="ru-RU"/>
        </w:rPr>
      </w:pPr>
      <w:r w:rsidRPr="00951488">
        <w:rPr>
          <w:rFonts w:ascii="Times New Roman" w:eastAsia="Times New Roman" w:hAnsi="Times New Roman" w:cs="Times New Roman"/>
          <w:bCs/>
          <w:color w:val="000000"/>
          <w:sz w:val="24"/>
          <w:szCs w:val="24"/>
          <w:lang w:eastAsia="ru-RU"/>
        </w:rPr>
        <w:t>Целью</w:t>
      </w:r>
      <w:r w:rsidRPr="00CD5045">
        <w:rPr>
          <w:rFonts w:ascii="Times New Roman" w:eastAsia="Times New Roman" w:hAnsi="Times New Roman" w:cs="Times New Roman"/>
          <w:color w:val="000000"/>
          <w:sz w:val="24"/>
          <w:szCs w:val="24"/>
          <w:lang w:eastAsia="ru-RU"/>
        </w:rPr>
        <w:t xml:space="preserve"> процесса обучения становится обучение разным видам деятельности, создание условий для </w:t>
      </w:r>
      <w:r w:rsidRPr="00CD5045">
        <w:rPr>
          <w:rFonts w:ascii="Times New Roman" w:hAnsi="Times New Roman" w:cs="Times New Roman"/>
          <w:sz w:val="24"/>
          <w:szCs w:val="24"/>
        </w:rPr>
        <w:t>формировани</w:t>
      </w:r>
      <w:r>
        <w:rPr>
          <w:rFonts w:ascii="Times New Roman" w:hAnsi="Times New Roman" w:cs="Times New Roman"/>
          <w:sz w:val="24"/>
          <w:szCs w:val="24"/>
        </w:rPr>
        <w:t>я</w:t>
      </w:r>
      <w:r w:rsidRPr="00CD5045">
        <w:rPr>
          <w:rFonts w:ascii="Times New Roman" w:hAnsi="Times New Roman" w:cs="Times New Roman"/>
          <w:sz w:val="24"/>
          <w:szCs w:val="24"/>
        </w:rPr>
        <w:t xml:space="preserve"> мотив</w:t>
      </w:r>
      <w:r>
        <w:rPr>
          <w:rFonts w:ascii="Times New Roman" w:hAnsi="Times New Roman" w:cs="Times New Roman"/>
          <w:sz w:val="24"/>
          <w:szCs w:val="24"/>
        </w:rPr>
        <w:t>ированной компетентной личности.</w:t>
      </w:r>
    </w:p>
    <w:p w:rsidR="00CC679E" w:rsidRDefault="00CC679E" w:rsidP="00CC679E">
      <w:pPr>
        <w:spacing w:after="0" w:line="240" w:lineRule="auto"/>
        <w:ind w:firstLine="709"/>
        <w:jc w:val="both"/>
        <w:rPr>
          <w:rFonts w:ascii="Times New Roman" w:hAnsi="Times New Roman" w:cs="Times New Roman"/>
          <w:color w:val="000000"/>
          <w:sz w:val="24"/>
          <w:szCs w:val="24"/>
        </w:rPr>
      </w:pPr>
      <w:r w:rsidRPr="00B205F9">
        <w:rPr>
          <w:rFonts w:ascii="Times New Roman" w:hAnsi="Times New Roman" w:cs="Times New Roman"/>
          <w:color w:val="000000"/>
          <w:sz w:val="24"/>
          <w:szCs w:val="24"/>
        </w:rPr>
        <w:t>Обучать деятельности - значит делать учение мотивированным, учить ребенка самостоятельно ставить перед собой цель и находить пути и средства ее достижения (т.е. оптимально организовывать свою деятельность), помогать ребенку формировать у себя умения контроля и самоконтроля, оценки и самооценки.</w:t>
      </w:r>
    </w:p>
    <w:p w:rsidR="00CC679E" w:rsidRDefault="00CC679E" w:rsidP="00CC679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В</w:t>
      </w:r>
      <w:r w:rsidRPr="006F6538">
        <w:rPr>
          <w:rFonts w:ascii="Times New Roman" w:eastAsia="Times New Roman" w:hAnsi="Times New Roman" w:cs="Times New Roman"/>
          <w:b/>
          <w:sz w:val="24"/>
          <w:szCs w:val="24"/>
          <w:lang w:eastAsia="ru-RU"/>
        </w:rPr>
        <w:t>опросы 1 группы</w:t>
      </w:r>
      <w:r>
        <w:rPr>
          <w:rFonts w:ascii="Times New Roman" w:eastAsia="Times New Roman" w:hAnsi="Times New Roman" w:cs="Times New Roman"/>
          <w:sz w:val="24"/>
          <w:szCs w:val="24"/>
          <w:lang w:eastAsia="ru-RU"/>
        </w:rPr>
        <w:t xml:space="preserve">: </w:t>
      </w:r>
    </w:p>
    <w:p w:rsidR="00CC679E" w:rsidRPr="00567553" w:rsidRDefault="00CC679E" w:rsidP="00CC679E">
      <w:pPr>
        <w:pStyle w:val="a4"/>
        <w:numPr>
          <w:ilvl w:val="0"/>
          <w:numId w:val="6"/>
        </w:numPr>
        <w:spacing w:after="0" w:line="240" w:lineRule="auto"/>
        <w:jc w:val="both"/>
        <w:rPr>
          <w:rFonts w:ascii="Times New Roman" w:eastAsia="Times New Roman" w:hAnsi="Times New Roman" w:cs="Times New Roman"/>
          <w:i/>
          <w:sz w:val="24"/>
          <w:szCs w:val="24"/>
          <w:lang w:eastAsia="ru-RU"/>
        </w:rPr>
      </w:pPr>
      <w:r w:rsidRPr="0068660A">
        <w:rPr>
          <w:rFonts w:ascii="Times New Roman" w:eastAsia="Times New Roman" w:hAnsi="Times New Roman" w:cs="Times New Roman"/>
          <w:sz w:val="24"/>
          <w:szCs w:val="24"/>
          <w:lang w:eastAsia="ru-RU"/>
        </w:rPr>
        <w:t>Что является целью</w:t>
      </w:r>
      <w:r w:rsidRPr="0068660A">
        <w:rPr>
          <w:rFonts w:ascii="Times New Roman" w:eastAsia="Times New Roman" w:hAnsi="Times New Roman" w:cs="Times New Roman"/>
          <w:color w:val="000000"/>
          <w:sz w:val="24"/>
          <w:szCs w:val="24"/>
          <w:lang w:eastAsia="ru-RU"/>
        </w:rPr>
        <w:t xml:space="preserve"> процесса обучения? </w:t>
      </w:r>
    </w:p>
    <w:p w:rsidR="00CC679E" w:rsidRPr="00567553" w:rsidRDefault="00CC679E" w:rsidP="00CC679E">
      <w:pPr>
        <w:pStyle w:val="a4"/>
        <w:numPr>
          <w:ilvl w:val="0"/>
          <w:numId w:val="6"/>
        </w:numPr>
        <w:spacing w:after="0" w:line="240" w:lineRule="auto"/>
        <w:jc w:val="both"/>
        <w:rPr>
          <w:rFonts w:ascii="Times New Roman" w:eastAsia="Times New Roman" w:hAnsi="Times New Roman" w:cs="Times New Roman"/>
          <w:i/>
          <w:sz w:val="24"/>
          <w:szCs w:val="24"/>
          <w:lang w:eastAsia="ru-RU"/>
        </w:rPr>
      </w:pPr>
      <w:r w:rsidRPr="0068660A">
        <w:rPr>
          <w:rFonts w:ascii="Times New Roman" w:eastAsia="Times New Roman" w:hAnsi="Times New Roman" w:cs="Times New Roman"/>
          <w:color w:val="000000"/>
          <w:sz w:val="24"/>
          <w:szCs w:val="24"/>
          <w:lang w:eastAsia="ru-RU"/>
        </w:rPr>
        <w:t>Что значит обучать деятельности?</w:t>
      </w:r>
    </w:p>
    <w:p w:rsidR="00CC679E" w:rsidRDefault="00CC679E" w:rsidP="00CC679E">
      <w:pPr>
        <w:spacing w:after="0" w:line="240" w:lineRule="auto"/>
        <w:ind w:firstLine="709"/>
        <w:jc w:val="both"/>
        <w:rPr>
          <w:rFonts w:ascii="Times New Roman" w:eastAsia="Times New Roman" w:hAnsi="Times New Roman" w:cs="Times New Roman"/>
          <w:sz w:val="24"/>
          <w:szCs w:val="24"/>
          <w:lang w:eastAsia="ru-RU"/>
        </w:rPr>
      </w:pPr>
    </w:p>
    <w:p w:rsidR="00CC679E" w:rsidRDefault="00CC679E" w:rsidP="00CC679E">
      <w:pPr>
        <w:spacing w:after="0" w:line="240" w:lineRule="auto"/>
        <w:ind w:firstLine="709"/>
        <w:jc w:val="both"/>
        <w:rPr>
          <w:rFonts w:ascii="Times New Roman" w:eastAsia="Times New Roman" w:hAnsi="Times New Roman" w:cs="Times New Roman"/>
          <w:b/>
          <w:sz w:val="24"/>
          <w:szCs w:val="24"/>
          <w:lang w:eastAsia="ru-RU"/>
        </w:rPr>
      </w:pPr>
      <w:r w:rsidRPr="00567553">
        <w:rPr>
          <w:rFonts w:ascii="Times New Roman" w:eastAsia="Times New Roman" w:hAnsi="Times New Roman" w:cs="Times New Roman"/>
          <w:b/>
          <w:sz w:val="24"/>
          <w:szCs w:val="24"/>
          <w:lang w:eastAsia="ru-RU"/>
        </w:rPr>
        <w:t>Вопрос 2 группы:</w:t>
      </w:r>
    </w:p>
    <w:p w:rsidR="00CC679E" w:rsidRDefault="00CC679E" w:rsidP="00CC679E">
      <w:pPr>
        <w:pStyle w:val="a4"/>
        <w:numPr>
          <w:ilvl w:val="0"/>
          <w:numId w:val="9"/>
        </w:num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чем суть новых технологий, способов организации обучения? </w:t>
      </w:r>
    </w:p>
    <w:p w:rsidR="00CC679E" w:rsidRPr="00567553" w:rsidRDefault="00CC679E" w:rsidP="00CC679E">
      <w:pPr>
        <w:pStyle w:val="a4"/>
        <w:spacing w:after="0" w:line="240" w:lineRule="auto"/>
        <w:ind w:left="1069"/>
        <w:jc w:val="both"/>
        <w:rPr>
          <w:rFonts w:ascii="Times New Roman" w:eastAsia="Times New Roman" w:hAnsi="Times New Roman" w:cs="Times New Roman"/>
          <w:sz w:val="24"/>
          <w:szCs w:val="24"/>
          <w:lang w:eastAsia="ru-RU"/>
        </w:rPr>
      </w:pPr>
    </w:p>
    <w:p w:rsidR="00CC679E" w:rsidRPr="0068660A" w:rsidRDefault="00CC679E" w:rsidP="00CC679E">
      <w:pPr>
        <w:spacing w:after="0" w:line="240" w:lineRule="auto"/>
        <w:ind w:firstLine="709"/>
        <w:jc w:val="center"/>
        <w:rPr>
          <w:rFonts w:ascii="Times New Roman" w:eastAsia="Times New Roman" w:hAnsi="Times New Roman" w:cs="Times New Roman"/>
          <w:b/>
          <w:sz w:val="24"/>
          <w:szCs w:val="24"/>
          <w:lang w:eastAsia="ru-RU"/>
        </w:rPr>
      </w:pPr>
      <w:r w:rsidRPr="0068660A">
        <w:rPr>
          <w:rFonts w:ascii="Times New Roman" w:eastAsia="Times New Roman" w:hAnsi="Times New Roman" w:cs="Times New Roman"/>
          <w:b/>
          <w:sz w:val="24"/>
          <w:szCs w:val="24"/>
          <w:lang w:eastAsia="ru-RU"/>
        </w:rPr>
        <w:t>Тема № 4</w:t>
      </w:r>
    </w:p>
    <w:p w:rsidR="00CC679E" w:rsidRDefault="00CC679E" w:rsidP="00CC679E">
      <w:pPr>
        <w:spacing w:after="0" w:line="240" w:lineRule="auto"/>
        <w:ind w:firstLine="709"/>
        <w:jc w:val="both"/>
        <w:rPr>
          <w:rFonts w:ascii="Times New Roman" w:eastAsia="Times New Roman" w:hAnsi="Times New Roman" w:cs="Times New Roman"/>
          <w:sz w:val="24"/>
          <w:szCs w:val="24"/>
          <w:lang w:eastAsia="ru-RU"/>
        </w:rPr>
      </w:pPr>
      <w:r w:rsidRPr="00FB67FF">
        <w:rPr>
          <w:rFonts w:ascii="Times New Roman" w:eastAsia="Times New Roman" w:hAnsi="Times New Roman" w:cs="Times New Roman"/>
          <w:sz w:val="24"/>
          <w:szCs w:val="24"/>
          <w:lang w:eastAsia="ru-RU"/>
        </w:rPr>
        <w:t>Способность учащегося самостоятельно успешно усваивать новые знания, формировать умения и компетентности, включая самостоятельную организацию этого процесса, т. е. умение учиться, обеспечивается тем, что универсальные учебные действия как обобщенные действия открывают учащимся возможность широкой ориентации как в различных предметных областях, так и в строении самой учебной деятельности.</w:t>
      </w:r>
    </w:p>
    <w:p w:rsidR="00CC679E" w:rsidRDefault="00CC679E" w:rsidP="00CC679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В</w:t>
      </w:r>
      <w:r w:rsidRPr="006F6538">
        <w:rPr>
          <w:rFonts w:ascii="Times New Roman" w:eastAsia="Times New Roman" w:hAnsi="Times New Roman" w:cs="Times New Roman"/>
          <w:b/>
          <w:sz w:val="24"/>
          <w:szCs w:val="24"/>
          <w:lang w:eastAsia="ru-RU"/>
        </w:rPr>
        <w:t>опросы 1 группы</w:t>
      </w:r>
      <w:r>
        <w:rPr>
          <w:rFonts w:ascii="Times New Roman" w:eastAsia="Times New Roman" w:hAnsi="Times New Roman" w:cs="Times New Roman"/>
          <w:sz w:val="24"/>
          <w:szCs w:val="24"/>
          <w:lang w:eastAsia="ru-RU"/>
        </w:rPr>
        <w:t xml:space="preserve">: </w:t>
      </w:r>
    </w:p>
    <w:p w:rsidR="00CC679E" w:rsidRDefault="00CC679E" w:rsidP="00CC679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Чем обеспечивается умение учащегося учиться?</w:t>
      </w:r>
    </w:p>
    <w:p w:rsidR="00CC679E" w:rsidRDefault="00CC679E" w:rsidP="00CC679E">
      <w:pPr>
        <w:spacing w:after="0" w:line="240" w:lineRule="auto"/>
        <w:ind w:firstLine="709"/>
        <w:jc w:val="both"/>
        <w:rPr>
          <w:rFonts w:ascii="Times New Roman" w:eastAsia="Times New Roman" w:hAnsi="Times New Roman" w:cs="Times New Roman"/>
          <w:sz w:val="24"/>
          <w:szCs w:val="24"/>
          <w:lang w:eastAsia="ru-RU"/>
        </w:rPr>
      </w:pPr>
    </w:p>
    <w:p w:rsidR="00CC679E" w:rsidRDefault="00CC679E" w:rsidP="00CC679E">
      <w:pPr>
        <w:spacing w:after="0" w:line="240" w:lineRule="auto"/>
        <w:ind w:firstLine="709"/>
        <w:jc w:val="both"/>
        <w:rPr>
          <w:rFonts w:ascii="Times New Roman" w:eastAsia="Times New Roman" w:hAnsi="Times New Roman" w:cs="Times New Roman"/>
          <w:sz w:val="24"/>
          <w:szCs w:val="24"/>
          <w:lang w:eastAsia="ru-RU"/>
        </w:rPr>
      </w:pPr>
      <w:r w:rsidRPr="0095053F">
        <w:rPr>
          <w:rFonts w:ascii="Times New Roman" w:eastAsia="Times New Roman" w:hAnsi="Times New Roman" w:cs="Times New Roman"/>
          <w:sz w:val="24"/>
          <w:szCs w:val="24"/>
          <w:lang w:eastAsia="ru-RU"/>
        </w:rPr>
        <w:t>Для</w:t>
      </w:r>
      <w:r w:rsidRPr="00CD5045">
        <w:rPr>
          <w:rFonts w:ascii="Times New Roman" w:eastAsia="Times New Roman" w:hAnsi="Times New Roman" w:cs="Times New Roman"/>
          <w:sz w:val="24"/>
          <w:szCs w:val="24"/>
          <w:lang w:eastAsia="ru-RU"/>
        </w:rPr>
        <w:t xml:space="preserve"> успешного протекания учебной деятельности необходим</w:t>
      </w:r>
      <w:r>
        <w:rPr>
          <w:rFonts w:ascii="Times New Roman" w:eastAsia="Times New Roman" w:hAnsi="Times New Roman" w:cs="Times New Roman"/>
          <w:sz w:val="24"/>
          <w:szCs w:val="24"/>
          <w:lang w:eastAsia="ru-RU"/>
        </w:rPr>
        <w:t>ы</w:t>
      </w:r>
      <w:r w:rsidRPr="00CD5045">
        <w:rPr>
          <w:rFonts w:ascii="Times New Roman" w:eastAsia="Times New Roman" w:hAnsi="Times New Roman" w:cs="Times New Roman"/>
          <w:sz w:val="24"/>
          <w:szCs w:val="24"/>
          <w:lang w:eastAsia="ru-RU"/>
        </w:rPr>
        <w:t>:</w:t>
      </w:r>
    </w:p>
    <w:p w:rsidR="00CC679E" w:rsidRDefault="00CC679E" w:rsidP="00CC679E">
      <w:pPr>
        <w:spacing w:after="0" w:line="240" w:lineRule="auto"/>
        <w:ind w:left="1134" w:firstLine="709"/>
        <w:jc w:val="both"/>
        <w:rPr>
          <w:rFonts w:ascii="Times New Roman" w:eastAsia="Times New Roman" w:hAnsi="Times New Roman" w:cs="Times New Roman"/>
          <w:sz w:val="24"/>
          <w:szCs w:val="24"/>
          <w:lang w:eastAsia="ru-RU"/>
        </w:rPr>
      </w:pPr>
      <w:r w:rsidRPr="00CD5045">
        <w:rPr>
          <w:rFonts w:ascii="Times New Roman" w:eastAsia="Times New Roman" w:hAnsi="Times New Roman" w:cs="Times New Roman"/>
          <w:sz w:val="24"/>
          <w:szCs w:val="24"/>
          <w:lang w:eastAsia="ru-RU"/>
        </w:rPr>
        <w:lastRenderedPageBreak/>
        <w:t>• наличие у детей познавательного мотива (желания узнать, открыть, научиться) и конкретной учебной цели (понимания того, что именно нужно выяснить, освоить);</w:t>
      </w:r>
    </w:p>
    <w:p w:rsidR="00CC679E" w:rsidRDefault="00CC679E" w:rsidP="00CC679E">
      <w:pPr>
        <w:spacing w:after="0" w:line="240" w:lineRule="auto"/>
        <w:ind w:left="1134" w:firstLine="709"/>
        <w:rPr>
          <w:rFonts w:ascii="Times New Roman" w:eastAsia="Times New Roman" w:hAnsi="Times New Roman" w:cs="Times New Roman"/>
          <w:sz w:val="24"/>
          <w:szCs w:val="24"/>
          <w:lang w:eastAsia="ru-RU"/>
        </w:rPr>
      </w:pPr>
      <w:r w:rsidRPr="00CD5045">
        <w:rPr>
          <w:rFonts w:ascii="Times New Roman" w:eastAsia="Times New Roman" w:hAnsi="Times New Roman" w:cs="Times New Roman"/>
          <w:sz w:val="24"/>
          <w:szCs w:val="24"/>
          <w:lang w:eastAsia="ru-RU"/>
        </w:rPr>
        <w:t>• выполнение учениками определённых действий для приобретения недостающих знаний;</w:t>
      </w:r>
      <w:r w:rsidRPr="00CD5045">
        <w:rPr>
          <w:rFonts w:ascii="Times New Roman" w:eastAsia="Times New Roman" w:hAnsi="Times New Roman" w:cs="Times New Roman"/>
          <w:sz w:val="24"/>
          <w:szCs w:val="24"/>
          <w:lang w:eastAsia="ru-RU"/>
        </w:rPr>
        <w:br/>
        <w:t>• выявление и освоение учащимися способа действия, позволяющего осознанно применять приобретённые знания;</w:t>
      </w:r>
    </w:p>
    <w:p w:rsidR="00CC679E" w:rsidRDefault="00CC679E" w:rsidP="00CC679E">
      <w:pPr>
        <w:spacing w:after="0" w:line="240" w:lineRule="auto"/>
        <w:ind w:left="1134" w:firstLine="709"/>
        <w:jc w:val="both"/>
        <w:rPr>
          <w:rFonts w:ascii="Times New Roman" w:eastAsia="Times New Roman" w:hAnsi="Times New Roman" w:cs="Times New Roman"/>
          <w:sz w:val="24"/>
          <w:szCs w:val="24"/>
          <w:lang w:eastAsia="ru-RU"/>
        </w:rPr>
      </w:pPr>
      <w:r w:rsidRPr="00CD5045">
        <w:rPr>
          <w:rFonts w:ascii="Times New Roman" w:eastAsia="Times New Roman" w:hAnsi="Times New Roman" w:cs="Times New Roman"/>
          <w:sz w:val="24"/>
          <w:szCs w:val="24"/>
          <w:lang w:eastAsia="ru-RU"/>
        </w:rPr>
        <w:t>• формирование у школьников умения контролировать свои действия включение содержания обучения в контекст решения значимых жизненных задач.</w:t>
      </w:r>
    </w:p>
    <w:p w:rsidR="00CC679E" w:rsidRDefault="00CC679E" w:rsidP="00CC679E">
      <w:pPr>
        <w:spacing w:after="0" w:line="24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В</w:t>
      </w:r>
      <w:r w:rsidRPr="006F6538">
        <w:rPr>
          <w:rFonts w:ascii="Times New Roman" w:eastAsia="Times New Roman" w:hAnsi="Times New Roman" w:cs="Times New Roman"/>
          <w:b/>
          <w:sz w:val="24"/>
          <w:szCs w:val="24"/>
          <w:lang w:eastAsia="ru-RU"/>
        </w:rPr>
        <w:t>опросы 1 группы</w:t>
      </w:r>
      <w:r>
        <w:rPr>
          <w:rFonts w:ascii="Times New Roman" w:eastAsia="Times New Roman" w:hAnsi="Times New Roman" w:cs="Times New Roman"/>
          <w:sz w:val="24"/>
          <w:szCs w:val="24"/>
          <w:lang w:eastAsia="ru-RU"/>
        </w:rPr>
        <w:t xml:space="preserve">: </w:t>
      </w:r>
    </w:p>
    <w:p w:rsidR="00CC679E" w:rsidRDefault="00CC679E" w:rsidP="00CC679E">
      <w:pPr>
        <w:spacing w:after="0" w:line="240" w:lineRule="auto"/>
        <w:ind w:firstLine="709"/>
        <w:rPr>
          <w:rFonts w:ascii="Times New Roman" w:eastAsia="Times New Roman" w:hAnsi="Times New Roman" w:cs="Times New Roman"/>
          <w:b/>
          <w:bCs/>
          <w:iCs/>
          <w:sz w:val="28"/>
          <w:szCs w:val="28"/>
          <w:lang w:eastAsia="ru-RU"/>
        </w:rPr>
      </w:pPr>
      <w:r>
        <w:rPr>
          <w:rFonts w:ascii="Times New Roman" w:eastAsia="Times New Roman" w:hAnsi="Times New Roman" w:cs="Times New Roman"/>
          <w:sz w:val="24"/>
          <w:szCs w:val="24"/>
          <w:lang w:eastAsia="ru-RU"/>
        </w:rPr>
        <w:t>1. Что необходимо для учебной деятельности?</w:t>
      </w:r>
    </w:p>
    <w:p w:rsidR="00CC679E" w:rsidRDefault="00CC679E" w:rsidP="00CC679E">
      <w:pPr>
        <w:spacing w:after="0" w:line="240" w:lineRule="auto"/>
        <w:ind w:firstLine="709"/>
        <w:jc w:val="both"/>
        <w:rPr>
          <w:rFonts w:ascii="Times New Roman" w:eastAsia="Times New Roman" w:hAnsi="Times New Roman" w:cs="Times New Roman"/>
          <w:sz w:val="24"/>
          <w:szCs w:val="24"/>
          <w:lang w:eastAsia="ru-RU"/>
        </w:rPr>
      </w:pPr>
    </w:p>
    <w:p w:rsidR="00CC679E" w:rsidRDefault="00CC679E" w:rsidP="00CC679E">
      <w:pPr>
        <w:spacing w:after="0" w:line="240" w:lineRule="auto"/>
        <w:ind w:firstLine="709"/>
        <w:jc w:val="both"/>
        <w:rPr>
          <w:rFonts w:ascii="Times New Roman" w:eastAsia="Times New Roman" w:hAnsi="Times New Roman" w:cs="Times New Roman"/>
          <w:b/>
          <w:sz w:val="24"/>
          <w:szCs w:val="24"/>
          <w:lang w:eastAsia="ru-RU"/>
        </w:rPr>
      </w:pPr>
      <w:r w:rsidRPr="00567553">
        <w:rPr>
          <w:rFonts w:ascii="Times New Roman" w:eastAsia="Times New Roman" w:hAnsi="Times New Roman" w:cs="Times New Roman"/>
          <w:b/>
          <w:sz w:val="24"/>
          <w:szCs w:val="24"/>
          <w:lang w:eastAsia="ru-RU"/>
        </w:rPr>
        <w:t>Вопрос 2 группы:</w:t>
      </w:r>
    </w:p>
    <w:p w:rsidR="00CC679E" w:rsidRPr="00F02CF8" w:rsidRDefault="00CC679E" w:rsidP="00CC679E">
      <w:pPr>
        <w:pStyle w:val="a4"/>
        <w:numPr>
          <w:ilvl w:val="0"/>
          <w:numId w:val="10"/>
        </w:numPr>
        <w:spacing w:after="0" w:line="240" w:lineRule="auto"/>
        <w:ind w:left="426" w:firstLine="283"/>
        <w:jc w:val="both"/>
        <w:rPr>
          <w:rFonts w:ascii="Times New Roman" w:eastAsia="Times New Roman" w:hAnsi="Times New Roman" w:cs="Times New Roman"/>
          <w:sz w:val="24"/>
          <w:szCs w:val="24"/>
          <w:lang w:eastAsia="ru-RU"/>
        </w:rPr>
      </w:pPr>
      <w:r w:rsidRPr="00F02CF8">
        <w:rPr>
          <w:rFonts w:ascii="Times New Roman" w:eastAsia="Times New Roman" w:hAnsi="Times New Roman" w:cs="Times New Roman"/>
          <w:sz w:val="24"/>
          <w:szCs w:val="24"/>
          <w:lang w:eastAsia="ru-RU"/>
        </w:rPr>
        <w:t>Что позволяет обеспечить успешность учебной деятельности учащихся?</w:t>
      </w:r>
      <w:bookmarkStart w:id="0" w:name="_GoBack"/>
      <w:bookmarkEnd w:id="0"/>
    </w:p>
    <w:p w:rsidR="00BE18F5" w:rsidRDefault="00BE18F5" w:rsidP="00BE18F5">
      <w:pPr>
        <w:jc w:val="center"/>
        <w:rPr>
          <w:rFonts w:ascii="Times New Roman" w:hAnsi="Times New Roman" w:cs="Times New Roman"/>
          <w:sz w:val="24"/>
          <w:szCs w:val="24"/>
        </w:rPr>
      </w:pPr>
    </w:p>
    <w:p w:rsidR="00BE18F5" w:rsidRPr="00BE18F5" w:rsidRDefault="00BE18F5" w:rsidP="00BE18F5">
      <w:pPr>
        <w:jc w:val="center"/>
        <w:rPr>
          <w:rFonts w:ascii="Times New Roman" w:hAnsi="Times New Roman" w:cs="Times New Roman"/>
          <w:sz w:val="24"/>
          <w:szCs w:val="24"/>
        </w:rPr>
      </w:pPr>
    </w:p>
    <w:p w:rsidR="00BE18F5" w:rsidRDefault="0016700B" w:rsidP="00BE18F5">
      <w:pPr>
        <w:jc w:val="center"/>
        <w:rPr>
          <w:rFonts w:ascii="Times New Roman" w:hAnsi="Times New Roman" w:cs="Times New Roman"/>
          <w:sz w:val="52"/>
          <w:szCs w:val="52"/>
        </w:rPr>
      </w:pPr>
      <w:r w:rsidRPr="0016700B">
        <w:rPr>
          <w:rFonts w:ascii="Times New Roman" w:hAnsi="Times New Roman" w:cs="Times New Roman"/>
          <w:sz w:val="24"/>
          <w:szCs w:val="24"/>
        </w:rPr>
        <w:object w:dxaOrig="9355" w:dyaOrig="148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7pt;height:742.7pt" o:ole="">
            <v:imagedata r:id="rId5" o:title=""/>
          </v:shape>
          <o:OLEObject Type="Embed" ProgID="Word.Document.12" ShapeID="_x0000_i1025" DrawAspect="Content" ObjectID="_1473184355" r:id="rId6"/>
        </w:object>
      </w:r>
    </w:p>
    <w:p w:rsidR="00BE18F5" w:rsidRDefault="0016700B" w:rsidP="00BE18F5">
      <w:pPr>
        <w:jc w:val="center"/>
        <w:rPr>
          <w:rFonts w:ascii="Times New Roman" w:hAnsi="Times New Roman" w:cs="Times New Roman"/>
          <w:sz w:val="24"/>
          <w:szCs w:val="24"/>
        </w:rPr>
      </w:pPr>
      <w:r w:rsidRPr="0016700B">
        <w:rPr>
          <w:rFonts w:ascii="Times New Roman" w:hAnsi="Times New Roman" w:cs="Times New Roman"/>
          <w:noProof/>
          <w:sz w:val="24"/>
          <w:szCs w:val="24"/>
          <w:lang w:eastAsia="ru-RU"/>
        </w:rPr>
        <w:lastRenderedPageBreak/>
        <w:drawing>
          <wp:inline distT="0" distB="0" distL="0" distR="0">
            <wp:extent cx="5702036" cy="42767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713623" cy="4285416"/>
                    </a:xfrm>
                    <a:prstGeom prst="rect">
                      <a:avLst/>
                    </a:prstGeom>
                    <a:noFill/>
                  </pic:spPr>
                </pic:pic>
              </a:graphicData>
            </a:graphic>
          </wp:inline>
        </w:drawing>
      </w:r>
    </w:p>
    <w:p w:rsidR="0016700B" w:rsidRDefault="0016700B" w:rsidP="00BE18F5">
      <w:pPr>
        <w:jc w:val="center"/>
        <w:rPr>
          <w:rFonts w:ascii="Times New Roman" w:hAnsi="Times New Roman" w:cs="Times New Roman"/>
          <w:sz w:val="24"/>
          <w:szCs w:val="24"/>
        </w:rPr>
      </w:pPr>
    </w:p>
    <w:p w:rsidR="0016700B" w:rsidRDefault="0016700B" w:rsidP="00BE18F5">
      <w:pPr>
        <w:jc w:val="center"/>
        <w:rPr>
          <w:rFonts w:ascii="Times New Roman" w:hAnsi="Times New Roman" w:cs="Times New Roman"/>
          <w:sz w:val="24"/>
          <w:szCs w:val="24"/>
        </w:rPr>
      </w:pPr>
      <w:r w:rsidRPr="0016700B">
        <w:rPr>
          <w:rFonts w:ascii="Times New Roman" w:hAnsi="Times New Roman" w:cs="Times New Roman"/>
          <w:noProof/>
          <w:sz w:val="24"/>
          <w:szCs w:val="24"/>
          <w:lang w:eastAsia="ru-RU"/>
        </w:rPr>
        <w:drawing>
          <wp:inline distT="0" distB="0" distL="0" distR="0">
            <wp:extent cx="5733786" cy="4300539"/>
            <wp:effectExtent l="0" t="0" r="635"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738165" cy="4303824"/>
                    </a:xfrm>
                    <a:prstGeom prst="rect">
                      <a:avLst/>
                    </a:prstGeom>
                    <a:noFill/>
                  </pic:spPr>
                </pic:pic>
              </a:graphicData>
            </a:graphic>
          </wp:inline>
        </w:drawing>
      </w:r>
    </w:p>
    <w:p w:rsidR="00E37A66" w:rsidRDefault="00E37A66" w:rsidP="00BE18F5">
      <w:pPr>
        <w:jc w:val="center"/>
        <w:rPr>
          <w:rFonts w:ascii="Times New Roman" w:hAnsi="Times New Roman" w:cs="Times New Roman"/>
          <w:sz w:val="24"/>
          <w:szCs w:val="24"/>
        </w:rPr>
      </w:pPr>
    </w:p>
    <w:p w:rsidR="00E37A66" w:rsidRPr="00E37A66" w:rsidRDefault="00E37A66" w:rsidP="00E37A66">
      <w:pPr>
        <w:jc w:val="right"/>
        <w:rPr>
          <w:rFonts w:ascii="Times New Roman" w:hAnsi="Times New Roman" w:cs="Times New Roman"/>
          <w:b/>
          <w:sz w:val="24"/>
          <w:szCs w:val="24"/>
        </w:rPr>
      </w:pPr>
      <w:r w:rsidRPr="00E37A66">
        <w:rPr>
          <w:rFonts w:ascii="Times New Roman" w:hAnsi="Times New Roman" w:cs="Times New Roman"/>
          <w:b/>
          <w:sz w:val="24"/>
          <w:szCs w:val="24"/>
        </w:rPr>
        <w:lastRenderedPageBreak/>
        <w:t>Ряполова Т.М., учитель русского языка и литературы</w:t>
      </w:r>
    </w:p>
    <w:p w:rsidR="00E37A66" w:rsidRDefault="00E37A66" w:rsidP="00BE18F5">
      <w:pPr>
        <w:jc w:val="center"/>
        <w:rPr>
          <w:rFonts w:ascii="Times New Roman" w:hAnsi="Times New Roman" w:cs="Times New Roman"/>
          <w:sz w:val="24"/>
          <w:szCs w:val="24"/>
        </w:rPr>
      </w:pPr>
      <w:r w:rsidRPr="00E37A66">
        <w:rPr>
          <w:rFonts w:ascii="Times New Roman" w:hAnsi="Times New Roman" w:cs="Times New Roman"/>
          <w:noProof/>
          <w:sz w:val="24"/>
          <w:szCs w:val="24"/>
          <w:lang w:eastAsia="ru-RU"/>
        </w:rPr>
        <w:drawing>
          <wp:inline distT="0" distB="0" distL="0" distR="0">
            <wp:extent cx="5745600" cy="4309399"/>
            <wp:effectExtent l="19050" t="0" r="750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748124" cy="4311292"/>
                    </a:xfrm>
                    <a:prstGeom prst="rect">
                      <a:avLst/>
                    </a:prstGeom>
                    <a:noFill/>
                  </pic:spPr>
                </pic:pic>
              </a:graphicData>
            </a:graphic>
          </wp:inline>
        </w:drawing>
      </w:r>
    </w:p>
    <w:p w:rsidR="00E37A66" w:rsidRDefault="00E37A66" w:rsidP="00BE18F5">
      <w:pPr>
        <w:jc w:val="center"/>
        <w:rPr>
          <w:rFonts w:ascii="Times New Roman" w:hAnsi="Times New Roman" w:cs="Times New Roman"/>
          <w:sz w:val="24"/>
          <w:szCs w:val="24"/>
        </w:rPr>
      </w:pPr>
    </w:p>
    <w:p w:rsidR="00E37A66" w:rsidRDefault="00E37A66" w:rsidP="00BE18F5">
      <w:pPr>
        <w:jc w:val="center"/>
        <w:rPr>
          <w:rFonts w:ascii="Times New Roman" w:hAnsi="Times New Roman" w:cs="Times New Roman"/>
          <w:sz w:val="24"/>
          <w:szCs w:val="24"/>
        </w:rPr>
      </w:pPr>
      <w:r w:rsidRPr="00E37A66">
        <w:rPr>
          <w:rFonts w:ascii="Times New Roman" w:hAnsi="Times New Roman" w:cs="Times New Roman"/>
          <w:noProof/>
          <w:sz w:val="24"/>
          <w:szCs w:val="24"/>
          <w:lang w:eastAsia="ru-RU"/>
        </w:rPr>
        <w:drawing>
          <wp:inline distT="0" distB="0" distL="0" distR="0">
            <wp:extent cx="5690138" cy="4267802"/>
            <wp:effectExtent l="19050" t="0" r="5812"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693055" cy="4269990"/>
                    </a:xfrm>
                    <a:prstGeom prst="rect">
                      <a:avLst/>
                    </a:prstGeom>
                    <a:noFill/>
                  </pic:spPr>
                </pic:pic>
              </a:graphicData>
            </a:graphic>
          </wp:inline>
        </w:drawing>
      </w:r>
    </w:p>
    <w:p w:rsidR="00E37A66" w:rsidRDefault="00E37A66" w:rsidP="00BE18F5">
      <w:pPr>
        <w:jc w:val="center"/>
        <w:rPr>
          <w:rFonts w:ascii="Times New Roman" w:hAnsi="Times New Roman" w:cs="Times New Roman"/>
          <w:sz w:val="24"/>
          <w:szCs w:val="24"/>
        </w:rPr>
      </w:pPr>
      <w:r w:rsidRPr="00E37A66">
        <w:rPr>
          <w:rFonts w:ascii="Times New Roman" w:hAnsi="Times New Roman" w:cs="Times New Roman"/>
          <w:noProof/>
          <w:sz w:val="24"/>
          <w:szCs w:val="24"/>
          <w:lang w:eastAsia="ru-RU"/>
        </w:rPr>
        <w:lastRenderedPageBreak/>
        <w:drawing>
          <wp:inline distT="0" distB="0" distL="0" distR="0">
            <wp:extent cx="5616000" cy="4212195"/>
            <wp:effectExtent l="19050" t="0" r="375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618949" cy="4214407"/>
                    </a:xfrm>
                    <a:prstGeom prst="rect">
                      <a:avLst/>
                    </a:prstGeom>
                    <a:noFill/>
                  </pic:spPr>
                </pic:pic>
              </a:graphicData>
            </a:graphic>
          </wp:inline>
        </w:drawing>
      </w:r>
    </w:p>
    <w:p w:rsidR="00E37A66" w:rsidRDefault="00E37A66" w:rsidP="00BE18F5">
      <w:pPr>
        <w:jc w:val="center"/>
        <w:rPr>
          <w:rFonts w:ascii="Times New Roman" w:hAnsi="Times New Roman" w:cs="Times New Roman"/>
          <w:sz w:val="24"/>
          <w:szCs w:val="24"/>
        </w:rPr>
      </w:pPr>
      <w:r w:rsidRPr="00E37A66">
        <w:rPr>
          <w:rFonts w:ascii="Times New Roman" w:hAnsi="Times New Roman" w:cs="Times New Roman"/>
          <w:noProof/>
          <w:sz w:val="24"/>
          <w:szCs w:val="24"/>
          <w:lang w:eastAsia="ru-RU"/>
        </w:rPr>
        <w:drawing>
          <wp:inline distT="0" distB="0" distL="0" distR="0">
            <wp:extent cx="5594400" cy="4195994"/>
            <wp:effectExtent l="19050" t="0" r="630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598775" cy="4199276"/>
                    </a:xfrm>
                    <a:prstGeom prst="rect">
                      <a:avLst/>
                    </a:prstGeom>
                    <a:noFill/>
                  </pic:spPr>
                </pic:pic>
              </a:graphicData>
            </a:graphic>
          </wp:inline>
        </w:drawing>
      </w:r>
    </w:p>
    <w:p w:rsidR="00E37A66" w:rsidRDefault="00E37A66" w:rsidP="00BE18F5">
      <w:pPr>
        <w:jc w:val="center"/>
        <w:rPr>
          <w:rFonts w:ascii="Times New Roman" w:hAnsi="Times New Roman" w:cs="Times New Roman"/>
          <w:sz w:val="24"/>
          <w:szCs w:val="24"/>
        </w:rPr>
      </w:pPr>
    </w:p>
    <w:p w:rsidR="00E37A66" w:rsidRDefault="00E37A66" w:rsidP="00BE18F5">
      <w:pPr>
        <w:jc w:val="center"/>
        <w:rPr>
          <w:rFonts w:ascii="Times New Roman" w:hAnsi="Times New Roman" w:cs="Times New Roman"/>
          <w:sz w:val="24"/>
          <w:szCs w:val="24"/>
        </w:rPr>
      </w:pPr>
    </w:p>
    <w:p w:rsidR="00E37A66" w:rsidRDefault="00E37A66" w:rsidP="00BE18F5">
      <w:pPr>
        <w:jc w:val="center"/>
        <w:rPr>
          <w:rFonts w:ascii="Times New Roman" w:hAnsi="Times New Roman" w:cs="Times New Roman"/>
          <w:sz w:val="24"/>
          <w:szCs w:val="24"/>
        </w:rPr>
      </w:pPr>
      <w:r w:rsidRPr="00E37A66">
        <w:rPr>
          <w:rFonts w:ascii="Times New Roman" w:hAnsi="Times New Roman" w:cs="Times New Roman"/>
          <w:noProof/>
          <w:sz w:val="24"/>
          <w:szCs w:val="24"/>
          <w:lang w:eastAsia="ru-RU"/>
        </w:rPr>
        <w:lastRenderedPageBreak/>
        <w:drawing>
          <wp:inline distT="0" distB="0" distL="0" distR="0">
            <wp:extent cx="5668950" cy="4251910"/>
            <wp:effectExtent l="19050" t="0" r="7950" b="0"/>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672002" cy="4254199"/>
                    </a:xfrm>
                    <a:prstGeom prst="rect">
                      <a:avLst/>
                    </a:prstGeom>
                    <a:noFill/>
                  </pic:spPr>
                </pic:pic>
              </a:graphicData>
            </a:graphic>
          </wp:inline>
        </w:drawing>
      </w:r>
    </w:p>
    <w:p w:rsidR="00E37A66" w:rsidRDefault="00E37A66" w:rsidP="00BE18F5">
      <w:pPr>
        <w:jc w:val="center"/>
        <w:rPr>
          <w:rFonts w:ascii="Times New Roman" w:hAnsi="Times New Roman" w:cs="Times New Roman"/>
          <w:sz w:val="24"/>
          <w:szCs w:val="24"/>
        </w:rPr>
      </w:pPr>
      <w:r w:rsidRPr="00E37A66">
        <w:rPr>
          <w:rFonts w:ascii="Times New Roman" w:hAnsi="Times New Roman" w:cs="Times New Roman"/>
          <w:noProof/>
          <w:sz w:val="24"/>
          <w:szCs w:val="24"/>
          <w:lang w:eastAsia="ru-RU"/>
        </w:rPr>
        <w:drawing>
          <wp:inline distT="0" distB="0" distL="0" distR="0">
            <wp:extent cx="5718930" cy="4289397"/>
            <wp:effectExtent l="19050" t="0" r="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726619" cy="4295164"/>
                    </a:xfrm>
                    <a:prstGeom prst="rect">
                      <a:avLst/>
                    </a:prstGeom>
                    <a:noFill/>
                  </pic:spPr>
                </pic:pic>
              </a:graphicData>
            </a:graphic>
          </wp:inline>
        </w:drawing>
      </w:r>
    </w:p>
    <w:p w:rsidR="00E37A66" w:rsidRDefault="00E37A66" w:rsidP="00BE18F5">
      <w:pPr>
        <w:jc w:val="center"/>
        <w:rPr>
          <w:rFonts w:ascii="Times New Roman" w:hAnsi="Times New Roman" w:cs="Times New Roman"/>
          <w:sz w:val="24"/>
          <w:szCs w:val="24"/>
        </w:rPr>
      </w:pPr>
    </w:p>
    <w:p w:rsidR="00E37A66" w:rsidRDefault="00E37A66" w:rsidP="00BE18F5">
      <w:pPr>
        <w:jc w:val="center"/>
        <w:rPr>
          <w:rFonts w:ascii="Times New Roman" w:hAnsi="Times New Roman" w:cs="Times New Roman"/>
          <w:sz w:val="24"/>
          <w:szCs w:val="24"/>
        </w:rPr>
      </w:pPr>
    </w:p>
    <w:p w:rsidR="00BE18F5" w:rsidRPr="0016700B" w:rsidRDefault="00E37A66" w:rsidP="00BE18F5">
      <w:pPr>
        <w:jc w:val="center"/>
        <w:rPr>
          <w:rFonts w:ascii="Times New Roman" w:hAnsi="Times New Roman" w:cs="Times New Roman"/>
          <w:sz w:val="24"/>
          <w:szCs w:val="24"/>
        </w:rPr>
      </w:pPr>
      <w:r w:rsidRPr="00E37A66">
        <w:rPr>
          <w:rFonts w:ascii="Times New Roman" w:hAnsi="Times New Roman" w:cs="Times New Roman"/>
          <w:noProof/>
          <w:sz w:val="24"/>
          <w:szCs w:val="24"/>
          <w:lang w:eastAsia="ru-RU"/>
        </w:rPr>
        <w:lastRenderedPageBreak/>
        <w:drawing>
          <wp:inline distT="0" distB="0" distL="0" distR="0">
            <wp:extent cx="5867400" cy="440075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68487" cy="4401569"/>
                    </a:xfrm>
                    <a:prstGeom prst="rect">
                      <a:avLst/>
                    </a:prstGeom>
                    <a:noFill/>
                  </pic:spPr>
                </pic:pic>
              </a:graphicData>
            </a:graphic>
          </wp:inline>
        </w:drawing>
      </w:r>
    </w:p>
    <w:p w:rsidR="00CC679E" w:rsidRPr="00593875" w:rsidRDefault="00CC679E" w:rsidP="00BE18F5">
      <w:pPr>
        <w:jc w:val="center"/>
        <w:rPr>
          <w:rFonts w:ascii="Times New Roman" w:hAnsi="Times New Roman" w:cs="Times New Roman"/>
          <w:sz w:val="24"/>
          <w:szCs w:val="24"/>
        </w:rPr>
      </w:pPr>
    </w:p>
    <w:p w:rsidR="00CC679E" w:rsidRDefault="00CC679E" w:rsidP="00BE18F5">
      <w:pPr>
        <w:jc w:val="center"/>
        <w:rPr>
          <w:rFonts w:ascii="Times New Roman" w:hAnsi="Times New Roman" w:cs="Times New Roman"/>
          <w:sz w:val="52"/>
          <w:szCs w:val="52"/>
        </w:rPr>
      </w:pPr>
    </w:p>
    <w:p w:rsidR="00CC679E" w:rsidRDefault="00CC679E" w:rsidP="00BE18F5">
      <w:pPr>
        <w:jc w:val="center"/>
        <w:rPr>
          <w:rFonts w:ascii="Times New Roman" w:hAnsi="Times New Roman" w:cs="Times New Roman"/>
          <w:sz w:val="52"/>
          <w:szCs w:val="52"/>
        </w:rPr>
      </w:pPr>
    </w:p>
    <w:p w:rsidR="00CC679E" w:rsidRDefault="00CC679E" w:rsidP="00BE18F5">
      <w:pPr>
        <w:jc w:val="center"/>
        <w:rPr>
          <w:rFonts w:ascii="Times New Roman" w:hAnsi="Times New Roman" w:cs="Times New Roman"/>
          <w:sz w:val="52"/>
          <w:szCs w:val="52"/>
        </w:rPr>
      </w:pPr>
    </w:p>
    <w:p w:rsidR="00CC679E" w:rsidRDefault="00CC679E" w:rsidP="00BE18F5">
      <w:pPr>
        <w:jc w:val="center"/>
        <w:rPr>
          <w:rFonts w:ascii="Times New Roman" w:hAnsi="Times New Roman" w:cs="Times New Roman"/>
          <w:sz w:val="52"/>
          <w:szCs w:val="52"/>
        </w:rPr>
      </w:pPr>
    </w:p>
    <w:p w:rsidR="00CC679E" w:rsidRDefault="00CC679E" w:rsidP="00BE18F5">
      <w:pPr>
        <w:jc w:val="center"/>
        <w:rPr>
          <w:rFonts w:ascii="Times New Roman" w:hAnsi="Times New Roman" w:cs="Times New Roman"/>
          <w:sz w:val="52"/>
          <w:szCs w:val="52"/>
        </w:rPr>
      </w:pPr>
    </w:p>
    <w:p w:rsidR="00CC679E" w:rsidRDefault="00CC679E" w:rsidP="00BE18F5">
      <w:pPr>
        <w:jc w:val="center"/>
        <w:rPr>
          <w:rFonts w:ascii="Times New Roman" w:hAnsi="Times New Roman" w:cs="Times New Roman"/>
          <w:sz w:val="52"/>
          <w:szCs w:val="52"/>
        </w:rPr>
      </w:pPr>
    </w:p>
    <w:p w:rsidR="00CC679E" w:rsidRDefault="00CC679E" w:rsidP="00BE18F5">
      <w:pPr>
        <w:jc w:val="center"/>
        <w:rPr>
          <w:rFonts w:ascii="Times New Roman" w:hAnsi="Times New Roman" w:cs="Times New Roman"/>
          <w:sz w:val="52"/>
          <w:szCs w:val="52"/>
        </w:rPr>
      </w:pPr>
    </w:p>
    <w:p w:rsidR="00CC679E" w:rsidRDefault="00CC679E" w:rsidP="00BE18F5">
      <w:pPr>
        <w:jc w:val="center"/>
        <w:rPr>
          <w:rFonts w:ascii="Times New Roman" w:hAnsi="Times New Roman" w:cs="Times New Roman"/>
          <w:sz w:val="24"/>
          <w:szCs w:val="24"/>
        </w:rPr>
      </w:pPr>
    </w:p>
    <w:p w:rsidR="00823327" w:rsidRDefault="00823327" w:rsidP="00BE18F5">
      <w:pPr>
        <w:jc w:val="center"/>
        <w:rPr>
          <w:rFonts w:ascii="Times New Roman" w:hAnsi="Times New Roman" w:cs="Times New Roman"/>
          <w:sz w:val="24"/>
          <w:szCs w:val="24"/>
        </w:rPr>
      </w:pPr>
    </w:p>
    <w:p w:rsidR="00823327" w:rsidRPr="00823327" w:rsidRDefault="00823327" w:rsidP="00823327">
      <w:pPr>
        <w:jc w:val="right"/>
        <w:rPr>
          <w:rFonts w:ascii="Times New Roman" w:hAnsi="Times New Roman" w:cs="Times New Roman"/>
          <w:b/>
          <w:sz w:val="24"/>
          <w:szCs w:val="24"/>
        </w:rPr>
      </w:pPr>
      <w:r w:rsidRPr="00823327">
        <w:rPr>
          <w:rFonts w:ascii="Times New Roman" w:hAnsi="Times New Roman" w:cs="Times New Roman"/>
          <w:b/>
          <w:sz w:val="24"/>
          <w:szCs w:val="24"/>
        </w:rPr>
        <w:lastRenderedPageBreak/>
        <w:t>Тимакова Е.С., учитель географии</w:t>
      </w:r>
    </w:p>
    <w:p w:rsidR="00CC679E" w:rsidRDefault="00823327" w:rsidP="0016700B">
      <w:pPr>
        <w:jc w:val="right"/>
        <w:rPr>
          <w:rFonts w:ascii="Times New Roman" w:hAnsi="Times New Roman" w:cs="Times New Roman"/>
          <w:b/>
          <w:sz w:val="24"/>
          <w:szCs w:val="24"/>
        </w:rPr>
      </w:pPr>
      <w:r w:rsidRPr="00823327">
        <w:rPr>
          <w:rFonts w:ascii="Times New Roman" w:hAnsi="Times New Roman" w:cs="Times New Roman"/>
          <w:b/>
          <w:sz w:val="24"/>
          <w:szCs w:val="24"/>
        </w:rPr>
        <w:object w:dxaOrig="9355" w:dyaOrig="15202">
          <v:shape id="_x0000_i1026" type="#_x0000_t75" style="width:439.35pt;height:714.35pt" o:ole="">
            <v:imagedata r:id="rId16" o:title=""/>
          </v:shape>
          <o:OLEObject Type="Embed" ProgID="Word.Document.12" ShapeID="_x0000_i1026" DrawAspect="Content" ObjectID="_1473184356" r:id="rId17"/>
        </w:object>
      </w:r>
    </w:p>
    <w:p w:rsidR="00823327" w:rsidRDefault="00A8024F" w:rsidP="00823327">
      <w:pPr>
        <w:jc w:val="center"/>
        <w:rPr>
          <w:rFonts w:ascii="Times New Roman" w:hAnsi="Times New Roman" w:cs="Times New Roman"/>
          <w:b/>
          <w:sz w:val="24"/>
          <w:szCs w:val="24"/>
        </w:rPr>
      </w:pPr>
      <w:r w:rsidRPr="00A8024F">
        <w:rPr>
          <w:rFonts w:ascii="Times New Roman" w:hAnsi="Times New Roman" w:cs="Times New Roman"/>
          <w:b/>
          <w:noProof/>
          <w:sz w:val="24"/>
          <w:szCs w:val="24"/>
          <w:lang w:eastAsia="ru-RU"/>
        </w:rPr>
        <w:lastRenderedPageBreak/>
        <w:drawing>
          <wp:inline distT="0" distB="0" distL="0" distR="0">
            <wp:extent cx="5659200" cy="4244597"/>
            <wp:effectExtent l="19050" t="0" r="0"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660628" cy="4245668"/>
                    </a:xfrm>
                    <a:prstGeom prst="rect">
                      <a:avLst/>
                    </a:prstGeom>
                    <a:noFill/>
                  </pic:spPr>
                </pic:pic>
              </a:graphicData>
            </a:graphic>
          </wp:inline>
        </w:drawing>
      </w:r>
    </w:p>
    <w:p w:rsidR="00A8024F" w:rsidRDefault="00A8024F" w:rsidP="00823327">
      <w:pPr>
        <w:jc w:val="center"/>
        <w:rPr>
          <w:rFonts w:ascii="Times New Roman" w:hAnsi="Times New Roman" w:cs="Times New Roman"/>
          <w:b/>
          <w:sz w:val="24"/>
          <w:szCs w:val="24"/>
        </w:rPr>
      </w:pPr>
    </w:p>
    <w:p w:rsidR="00A8024F" w:rsidRDefault="00A8024F" w:rsidP="00823327">
      <w:pPr>
        <w:jc w:val="center"/>
        <w:rPr>
          <w:rFonts w:ascii="Times New Roman" w:hAnsi="Times New Roman" w:cs="Times New Roman"/>
          <w:b/>
          <w:sz w:val="24"/>
          <w:szCs w:val="24"/>
        </w:rPr>
      </w:pPr>
      <w:r w:rsidRPr="00A8024F">
        <w:rPr>
          <w:rFonts w:ascii="Times New Roman" w:hAnsi="Times New Roman" w:cs="Times New Roman"/>
          <w:b/>
          <w:noProof/>
          <w:sz w:val="24"/>
          <w:szCs w:val="24"/>
          <w:lang w:eastAsia="ru-RU"/>
        </w:rPr>
        <w:drawing>
          <wp:inline distT="0" distB="0" distL="0" distR="0">
            <wp:extent cx="5810250" cy="4357890"/>
            <wp:effectExtent l="0" t="0" r="0" b="508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11596" cy="4358900"/>
                    </a:xfrm>
                    <a:prstGeom prst="rect">
                      <a:avLst/>
                    </a:prstGeom>
                    <a:noFill/>
                  </pic:spPr>
                </pic:pic>
              </a:graphicData>
            </a:graphic>
          </wp:inline>
        </w:drawing>
      </w:r>
    </w:p>
    <w:p w:rsidR="00A8024F" w:rsidRDefault="00A8024F" w:rsidP="00823327">
      <w:pPr>
        <w:jc w:val="center"/>
        <w:rPr>
          <w:rFonts w:ascii="Times New Roman" w:hAnsi="Times New Roman" w:cs="Times New Roman"/>
          <w:b/>
          <w:sz w:val="24"/>
          <w:szCs w:val="24"/>
        </w:rPr>
      </w:pPr>
    </w:p>
    <w:p w:rsidR="00A8024F" w:rsidRDefault="0078004B" w:rsidP="00823327">
      <w:pPr>
        <w:jc w:val="center"/>
        <w:rPr>
          <w:rFonts w:ascii="Times New Roman" w:hAnsi="Times New Roman" w:cs="Times New Roman"/>
          <w:b/>
          <w:sz w:val="24"/>
          <w:szCs w:val="24"/>
        </w:rPr>
      </w:pPr>
      <w:r w:rsidRPr="0078004B">
        <w:rPr>
          <w:rFonts w:ascii="Times New Roman" w:hAnsi="Times New Roman" w:cs="Times New Roman"/>
          <w:b/>
          <w:noProof/>
          <w:sz w:val="24"/>
          <w:szCs w:val="24"/>
          <w:lang w:eastAsia="ru-RU"/>
        </w:rPr>
        <w:lastRenderedPageBreak/>
        <w:drawing>
          <wp:inline distT="0" distB="0" distL="0" distR="0">
            <wp:extent cx="5702400" cy="4276997"/>
            <wp:effectExtent l="19050" t="0" r="0"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709896" cy="4282619"/>
                    </a:xfrm>
                    <a:prstGeom prst="rect">
                      <a:avLst/>
                    </a:prstGeom>
                    <a:noFill/>
                  </pic:spPr>
                </pic:pic>
              </a:graphicData>
            </a:graphic>
          </wp:inline>
        </w:drawing>
      </w: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r w:rsidRPr="0078004B">
        <w:rPr>
          <w:rFonts w:ascii="Times New Roman" w:hAnsi="Times New Roman" w:cs="Times New Roman"/>
          <w:b/>
          <w:noProof/>
          <w:sz w:val="24"/>
          <w:szCs w:val="24"/>
          <w:lang w:eastAsia="ru-RU"/>
        </w:rPr>
        <w:drawing>
          <wp:inline distT="0" distB="0" distL="0" distR="0">
            <wp:extent cx="5724000" cy="4293199"/>
            <wp:effectExtent l="19050" t="0" r="0" b="0"/>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738060" cy="4303744"/>
                    </a:xfrm>
                    <a:prstGeom prst="rect">
                      <a:avLst/>
                    </a:prstGeom>
                    <a:noFill/>
                  </pic:spPr>
                </pic:pic>
              </a:graphicData>
            </a:graphic>
          </wp:inline>
        </w:drawing>
      </w: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r w:rsidRPr="0078004B">
        <w:rPr>
          <w:rFonts w:ascii="Times New Roman" w:hAnsi="Times New Roman" w:cs="Times New Roman"/>
          <w:b/>
          <w:noProof/>
          <w:sz w:val="24"/>
          <w:szCs w:val="24"/>
          <w:lang w:eastAsia="ru-RU"/>
        </w:rPr>
        <w:lastRenderedPageBreak/>
        <w:drawing>
          <wp:inline distT="0" distB="0" distL="0" distR="0">
            <wp:extent cx="5810250" cy="4357890"/>
            <wp:effectExtent l="0" t="0" r="0" b="5080"/>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11326" cy="4358697"/>
                    </a:xfrm>
                    <a:prstGeom prst="rect">
                      <a:avLst/>
                    </a:prstGeom>
                    <a:noFill/>
                  </pic:spPr>
                </pic:pic>
              </a:graphicData>
            </a:graphic>
          </wp:inline>
        </w:drawing>
      </w: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r w:rsidRPr="0078004B">
        <w:rPr>
          <w:rFonts w:ascii="Times New Roman" w:hAnsi="Times New Roman" w:cs="Times New Roman"/>
          <w:b/>
          <w:noProof/>
          <w:sz w:val="24"/>
          <w:szCs w:val="24"/>
          <w:lang w:eastAsia="ru-RU"/>
        </w:rPr>
        <w:drawing>
          <wp:inline distT="0" distB="0" distL="0" distR="0">
            <wp:extent cx="5803631" cy="4352925"/>
            <wp:effectExtent l="0" t="0" r="6985" b="0"/>
            <wp:docPr id="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14259" cy="4360896"/>
                    </a:xfrm>
                    <a:prstGeom prst="rect">
                      <a:avLst/>
                    </a:prstGeom>
                    <a:noFill/>
                  </pic:spPr>
                </pic:pic>
              </a:graphicData>
            </a:graphic>
          </wp:inline>
        </w:drawing>
      </w:r>
    </w:p>
    <w:p w:rsidR="0078004B" w:rsidRDefault="0078004B" w:rsidP="00823327">
      <w:pPr>
        <w:jc w:val="center"/>
        <w:rPr>
          <w:rFonts w:ascii="Times New Roman" w:hAnsi="Times New Roman" w:cs="Times New Roman"/>
          <w:b/>
          <w:sz w:val="24"/>
          <w:szCs w:val="24"/>
        </w:rPr>
      </w:pPr>
      <w:r w:rsidRPr="0078004B">
        <w:rPr>
          <w:rFonts w:ascii="Times New Roman" w:hAnsi="Times New Roman" w:cs="Times New Roman"/>
          <w:b/>
          <w:noProof/>
          <w:sz w:val="24"/>
          <w:szCs w:val="24"/>
          <w:lang w:eastAsia="ru-RU"/>
        </w:rPr>
        <w:lastRenderedPageBreak/>
        <w:drawing>
          <wp:inline distT="0" distB="0" distL="0" distR="0">
            <wp:extent cx="5762625" cy="4322169"/>
            <wp:effectExtent l="0" t="0" r="0" b="2540"/>
            <wp:docPr id="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763692" cy="4322969"/>
                    </a:xfrm>
                    <a:prstGeom prst="rect">
                      <a:avLst/>
                    </a:prstGeom>
                    <a:noFill/>
                  </pic:spPr>
                </pic:pic>
              </a:graphicData>
            </a:graphic>
          </wp:inline>
        </w:drawing>
      </w: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r w:rsidRPr="0078004B">
        <w:rPr>
          <w:rFonts w:ascii="Times New Roman" w:hAnsi="Times New Roman" w:cs="Times New Roman"/>
          <w:b/>
          <w:noProof/>
          <w:sz w:val="24"/>
          <w:szCs w:val="24"/>
          <w:lang w:eastAsia="ru-RU"/>
        </w:rPr>
        <w:lastRenderedPageBreak/>
        <w:drawing>
          <wp:inline distT="0" distB="0" distL="0" distR="0">
            <wp:extent cx="5688000" cy="4266198"/>
            <wp:effectExtent l="19050" t="0" r="7950" b="0"/>
            <wp:docPr id="1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691772" cy="4269027"/>
                    </a:xfrm>
                    <a:prstGeom prst="rect">
                      <a:avLst/>
                    </a:prstGeom>
                    <a:noFill/>
                  </pic:spPr>
                </pic:pic>
              </a:graphicData>
            </a:graphic>
          </wp:inline>
        </w:drawing>
      </w: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r w:rsidRPr="0078004B">
        <w:rPr>
          <w:rFonts w:ascii="Times New Roman" w:hAnsi="Times New Roman" w:cs="Times New Roman"/>
          <w:b/>
          <w:noProof/>
          <w:sz w:val="24"/>
          <w:szCs w:val="24"/>
          <w:lang w:eastAsia="ru-RU"/>
        </w:rPr>
        <w:drawing>
          <wp:inline distT="0" distB="0" distL="0" distR="0">
            <wp:extent cx="5759580" cy="4319885"/>
            <wp:effectExtent l="19050" t="0" r="0" b="0"/>
            <wp:docPr id="1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760861" cy="4320846"/>
                    </a:xfrm>
                    <a:prstGeom prst="rect">
                      <a:avLst/>
                    </a:prstGeom>
                    <a:noFill/>
                  </pic:spPr>
                </pic:pic>
              </a:graphicData>
            </a:graphic>
          </wp:inline>
        </w:drawing>
      </w: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r w:rsidRPr="0078004B">
        <w:rPr>
          <w:rFonts w:ascii="Times New Roman" w:hAnsi="Times New Roman" w:cs="Times New Roman"/>
          <w:b/>
          <w:noProof/>
          <w:sz w:val="24"/>
          <w:szCs w:val="24"/>
          <w:lang w:eastAsia="ru-RU"/>
        </w:rPr>
        <w:lastRenderedPageBreak/>
        <w:drawing>
          <wp:inline distT="0" distB="0" distL="0" distR="0">
            <wp:extent cx="5810250" cy="4357890"/>
            <wp:effectExtent l="0" t="0" r="0" b="5080"/>
            <wp:docPr id="1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11326" cy="4358697"/>
                    </a:xfrm>
                    <a:prstGeom prst="rect">
                      <a:avLst/>
                    </a:prstGeom>
                    <a:noFill/>
                  </pic:spPr>
                </pic:pic>
              </a:graphicData>
            </a:graphic>
          </wp:inline>
        </w:drawing>
      </w: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r w:rsidRPr="0078004B">
        <w:rPr>
          <w:rFonts w:ascii="Times New Roman" w:hAnsi="Times New Roman" w:cs="Times New Roman"/>
          <w:b/>
          <w:noProof/>
          <w:sz w:val="24"/>
          <w:szCs w:val="24"/>
          <w:lang w:eastAsia="ru-RU"/>
        </w:rPr>
        <w:drawing>
          <wp:inline distT="0" distB="0" distL="0" distR="0">
            <wp:extent cx="5841729" cy="4381500"/>
            <wp:effectExtent l="0" t="0" r="6985" b="0"/>
            <wp:docPr id="2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42811" cy="4382311"/>
                    </a:xfrm>
                    <a:prstGeom prst="rect">
                      <a:avLst/>
                    </a:prstGeom>
                    <a:noFill/>
                  </pic:spPr>
                </pic:pic>
              </a:graphicData>
            </a:graphic>
          </wp:inline>
        </w:drawing>
      </w:r>
    </w:p>
    <w:p w:rsidR="0078004B" w:rsidRDefault="0078004B" w:rsidP="00823327">
      <w:pPr>
        <w:jc w:val="center"/>
        <w:rPr>
          <w:rFonts w:ascii="Times New Roman" w:hAnsi="Times New Roman" w:cs="Times New Roman"/>
          <w:b/>
          <w:sz w:val="24"/>
          <w:szCs w:val="24"/>
        </w:rPr>
      </w:pPr>
      <w:r w:rsidRPr="0078004B">
        <w:rPr>
          <w:rFonts w:ascii="Times New Roman" w:hAnsi="Times New Roman" w:cs="Times New Roman"/>
          <w:b/>
          <w:noProof/>
          <w:sz w:val="24"/>
          <w:szCs w:val="24"/>
          <w:lang w:eastAsia="ru-RU"/>
        </w:rPr>
        <w:lastRenderedPageBreak/>
        <w:drawing>
          <wp:inline distT="0" distB="0" distL="0" distR="0">
            <wp:extent cx="5800725" cy="4350745"/>
            <wp:effectExtent l="0" t="0" r="0" b="0"/>
            <wp:docPr id="2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04792" cy="4353795"/>
                    </a:xfrm>
                    <a:prstGeom prst="rect">
                      <a:avLst/>
                    </a:prstGeom>
                    <a:noFill/>
                  </pic:spPr>
                </pic:pic>
              </a:graphicData>
            </a:graphic>
          </wp:inline>
        </w:drawing>
      </w: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r w:rsidRPr="0078004B">
        <w:rPr>
          <w:rFonts w:ascii="Times New Roman" w:hAnsi="Times New Roman" w:cs="Times New Roman"/>
          <w:b/>
          <w:noProof/>
          <w:sz w:val="24"/>
          <w:szCs w:val="24"/>
          <w:lang w:eastAsia="ru-RU"/>
        </w:rPr>
        <w:drawing>
          <wp:inline distT="0" distB="0" distL="0" distR="0">
            <wp:extent cx="5816330" cy="4362450"/>
            <wp:effectExtent l="0" t="0" r="0" b="0"/>
            <wp:docPr id="2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17407" cy="4363258"/>
                    </a:xfrm>
                    <a:prstGeom prst="rect">
                      <a:avLst/>
                    </a:prstGeom>
                    <a:noFill/>
                  </pic:spPr>
                </pic:pic>
              </a:graphicData>
            </a:graphic>
          </wp:inline>
        </w:drawing>
      </w:r>
    </w:p>
    <w:p w:rsidR="0078004B" w:rsidRDefault="0078004B" w:rsidP="00823327">
      <w:pPr>
        <w:jc w:val="center"/>
        <w:rPr>
          <w:rFonts w:ascii="Times New Roman" w:hAnsi="Times New Roman" w:cs="Times New Roman"/>
          <w:b/>
          <w:sz w:val="24"/>
          <w:szCs w:val="24"/>
        </w:rPr>
      </w:pPr>
      <w:r w:rsidRPr="0078004B">
        <w:rPr>
          <w:rFonts w:ascii="Times New Roman" w:hAnsi="Times New Roman" w:cs="Times New Roman"/>
          <w:b/>
          <w:noProof/>
          <w:sz w:val="24"/>
          <w:szCs w:val="24"/>
          <w:lang w:eastAsia="ru-RU"/>
        </w:rPr>
        <w:lastRenderedPageBreak/>
        <w:drawing>
          <wp:inline distT="0" distB="0" distL="0" distR="0">
            <wp:extent cx="5860780" cy="4395789"/>
            <wp:effectExtent l="0" t="0" r="6985" b="5080"/>
            <wp:docPr id="2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68551" cy="4401618"/>
                    </a:xfrm>
                    <a:prstGeom prst="rect">
                      <a:avLst/>
                    </a:prstGeom>
                    <a:noFill/>
                  </pic:spPr>
                </pic:pic>
              </a:graphicData>
            </a:graphic>
          </wp:inline>
        </w:drawing>
      </w: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78004B" w:rsidP="00823327">
      <w:pPr>
        <w:jc w:val="center"/>
        <w:rPr>
          <w:rFonts w:ascii="Times New Roman" w:hAnsi="Times New Roman" w:cs="Times New Roman"/>
          <w:b/>
          <w:sz w:val="24"/>
          <w:szCs w:val="24"/>
        </w:rPr>
      </w:pPr>
    </w:p>
    <w:p w:rsidR="0078004B" w:rsidRDefault="00C00D50" w:rsidP="00823327">
      <w:pPr>
        <w:jc w:val="center"/>
        <w:rPr>
          <w:rFonts w:ascii="Times New Roman" w:hAnsi="Times New Roman" w:cs="Times New Roman"/>
          <w:b/>
          <w:sz w:val="24"/>
          <w:szCs w:val="24"/>
        </w:rPr>
      </w:pPr>
      <w:r w:rsidRPr="00C00D50">
        <w:rPr>
          <w:rFonts w:ascii="Times New Roman" w:hAnsi="Times New Roman" w:cs="Times New Roman"/>
          <w:b/>
          <w:noProof/>
          <w:sz w:val="24"/>
          <w:szCs w:val="24"/>
          <w:lang w:eastAsia="ru-RU"/>
        </w:rPr>
        <w:lastRenderedPageBreak/>
        <w:drawing>
          <wp:inline distT="0" distB="0" distL="0" distR="0">
            <wp:extent cx="5848350" cy="4386467"/>
            <wp:effectExtent l="0" t="0" r="0" b="0"/>
            <wp:docPr id="2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49705" cy="4387483"/>
                    </a:xfrm>
                    <a:prstGeom prst="rect">
                      <a:avLst/>
                    </a:prstGeom>
                    <a:noFill/>
                  </pic:spPr>
                </pic:pic>
              </a:graphicData>
            </a:graphic>
          </wp:inline>
        </w:drawing>
      </w:r>
    </w:p>
    <w:p w:rsidR="00C00D50" w:rsidRDefault="00C00D50" w:rsidP="00823327">
      <w:pPr>
        <w:jc w:val="center"/>
        <w:rPr>
          <w:rFonts w:ascii="Times New Roman" w:hAnsi="Times New Roman" w:cs="Times New Roman"/>
          <w:b/>
          <w:sz w:val="24"/>
          <w:szCs w:val="24"/>
        </w:rPr>
      </w:pPr>
    </w:p>
    <w:p w:rsidR="00C00D50" w:rsidRDefault="00C00D50" w:rsidP="00823327">
      <w:pPr>
        <w:jc w:val="center"/>
        <w:rPr>
          <w:rFonts w:ascii="Times New Roman" w:hAnsi="Times New Roman" w:cs="Times New Roman"/>
          <w:b/>
          <w:sz w:val="24"/>
          <w:szCs w:val="24"/>
        </w:rPr>
      </w:pPr>
      <w:r w:rsidRPr="00C00D50">
        <w:rPr>
          <w:rFonts w:ascii="Times New Roman" w:hAnsi="Times New Roman" w:cs="Times New Roman"/>
          <w:b/>
          <w:noProof/>
          <w:sz w:val="24"/>
          <w:szCs w:val="24"/>
          <w:lang w:eastAsia="ru-RU"/>
        </w:rPr>
        <w:drawing>
          <wp:inline distT="0" distB="0" distL="0" distR="0">
            <wp:extent cx="5854429" cy="4391025"/>
            <wp:effectExtent l="0" t="0" r="0" b="0"/>
            <wp:docPr id="2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55513" cy="4391838"/>
                    </a:xfrm>
                    <a:prstGeom prst="rect">
                      <a:avLst/>
                    </a:prstGeom>
                    <a:noFill/>
                  </pic:spPr>
                </pic:pic>
              </a:graphicData>
            </a:graphic>
          </wp:inline>
        </w:drawing>
      </w:r>
    </w:p>
    <w:p w:rsidR="00C00D50" w:rsidRDefault="00C00D50" w:rsidP="00823327">
      <w:pPr>
        <w:jc w:val="center"/>
        <w:rPr>
          <w:rFonts w:ascii="Times New Roman" w:hAnsi="Times New Roman" w:cs="Times New Roman"/>
          <w:b/>
          <w:sz w:val="24"/>
          <w:szCs w:val="24"/>
        </w:rPr>
      </w:pPr>
      <w:r w:rsidRPr="00C00D50">
        <w:rPr>
          <w:rFonts w:ascii="Times New Roman" w:hAnsi="Times New Roman" w:cs="Times New Roman"/>
          <w:b/>
          <w:noProof/>
          <w:sz w:val="24"/>
          <w:szCs w:val="24"/>
          <w:lang w:eastAsia="ru-RU"/>
        </w:rPr>
        <w:lastRenderedPageBreak/>
        <w:drawing>
          <wp:inline distT="0" distB="0" distL="0" distR="0">
            <wp:extent cx="5800725" cy="4350745"/>
            <wp:effectExtent l="0" t="0" r="0" b="0"/>
            <wp:docPr id="2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01799" cy="4351551"/>
                    </a:xfrm>
                    <a:prstGeom prst="rect">
                      <a:avLst/>
                    </a:prstGeom>
                    <a:noFill/>
                  </pic:spPr>
                </pic:pic>
              </a:graphicData>
            </a:graphic>
          </wp:inline>
        </w:drawing>
      </w:r>
    </w:p>
    <w:p w:rsidR="00C00D50" w:rsidRDefault="00C00D50" w:rsidP="00823327">
      <w:pPr>
        <w:jc w:val="center"/>
        <w:rPr>
          <w:rFonts w:ascii="Times New Roman" w:hAnsi="Times New Roman" w:cs="Times New Roman"/>
          <w:b/>
          <w:sz w:val="24"/>
          <w:szCs w:val="24"/>
        </w:rPr>
      </w:pPr>
    </w:p>
    <w:p w:rsidR="00C00D50" w:rsidRDefault="00C00D50" w:rsidP="00823327">
      <w:pPr>
        <w:jc w:val="center"/>
        <w:rPr>
          <w:rFonts w:ascii="Times New Roman" w:hAnsi="Times New Roman" w:cs="Times New Roman"/>
          <w:b/>
          <w:sz w:val="24"/>
          <w:szCs w:val="24"/>
        </w:rPr>
      </w:pPr>
      <w:r w:rsidRPr="00C00D50">
        <w:rPr>
          <w:rFonts w:ascii="Times New Roman" w:hAnsi="Times New Roman" w:cs="Times New Roman"/>
          <w:b/>
          <w:noProof/>
          <w:sz w:val="24"/>
          <w:szCs w:val="24"/>
          <w:lang w:eastAsia="ru-RU"/>
        </w:rPr>
        <w:drawing>
          <wp:inline distT="0" distB="0" distL="0" distR="0">
            <wp:extent cx="5841729" cy="4381500"/>
            <wp:effectExtent l="0" t="0" r="6985" b="0"/>
            <wp:docPr id="2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42811" cy="4382311"/>
                    </a:xfrm>
                    <a:prstGeom prst="rect">
                      <a:avLst/>
                    </a:prstGeom>
                    <a:noFill/>
                  </pic:spPr>
                </pic:pic>
              </a:graphicData>
            </a:graphic>
          </wp:inline>
        </w:drawing>
      </w:r>
    </w:p>
    <w:p w:rsidR="00C00D50" w:rsidRDefault="00C00D50" w:rsidP="00823327">
      <w:pPr>
        <w:jc w:val="center"/>
        <w:rPr>
          <w:rFonts w:ascii="Times New Roman" w:hAnsi="Times New Roman" w:cs="Times New Roman"/>
          <w:b/>
          <w:sz w:val="24"/>
          <w:szCs w:val="24"/>
        </w:rPr>
      </w:pPr>
      <w:r w:rsidRPr="00C00D50">
        <w:rPr>
          <w:rFonts w:ascii="Times New Roman" w:hAnsi="Times New Roman" w:cs="Times New Roman"/>
          <w:b/>
          <w:noProof/>
          <w:sz w:val="24"/>
          <w:szCs w:val="24"/>
          <w:lang w:eastAsia="ru-RU"/>
        </w:rPr>
        <w:lastRenderedPageBreak/>
        <w:drawing>
          <wp:inline distT="0" distB="0" distL="0" distR="0">
            <wp:extent cx="5854429" cy="4391025"/>
            <wp:effectExtent l="0" t="0" r="0" b="0"/>
            <wp:docPr id="2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55513" cy="4391838"/>
                    </a:xfrm>
                    <a:prstGeom prst="rect">
                      <a:avLst/>
                    </a:prstGeom>
                    <a:noFill/>
                  </pic:spPr>
                </pic:pic>
              </a:graphicData>
            </a:graphic>
          </wp:inline>
        </w:drawing>
      </w:r>
    </w:p>
    <w:p w:rsidR="00C00D50" w:rsidRDefault="00C00D50" w:rsidP="00823327">
      <w:pPr>
        <w:jc w:val="center"/>
        <w:rPr>
          <w:rFonts w:ascii="Times New Roman" w:hAnsi="Times New Roman" w:cs="Times New Roman"/>
          <w:b/>
          <w:sz w:val="24"/>
          <w:szCs w:val="24"/>
        </w:rPr>
      </w:pPr>
    </w:p>
    <w:p w:rsidR="00C00D50" w:rsidRDefault="00C00D50" w:rsidP="00823327">
      <w:pPr>
        <w:jc w:val="center"/>
        <w:rPr>
          <w:rFonts w:ascii="Times New Roman" w:hAnsi="Times New Roman" w:cs="Times New Roman"/>
          <w:b/>
          <w:sz w:val="24"/>
          <w:szCs w:val="24"/>
        </w:rPr>
      </w:pPr>
    </w:p>
    <w:p w:rsidR="00C00D50" w:rsidRDefault="00C00D50" w:rsidP="00823327">
      <w:pPr>
        <w:jc w:val="center"/>
        <w:rPr>
          <w:rFonts w:ascii="Times New Roman" w:hAnsi="Times New Roman" w:cs="Times New Roman"/>
          <w:b/>
          <w:sz w:val="24"/>
          <w:szCs w:val="24"/>
        </w:rPr>
      </w:pPr>
    </w:p>
    <w:p w:rsidR="00C00D50" w:rsidRDefault="00C00D50" w:rsidP="00823327">
      <w:pPr>
        <w:jc w:val="center"/>
        <w:rPr>
          <w:rFonts w:ascii="Times New Roman" w:hAnsi="Times New Roman" w:cs="Times New Roman"/>
          <w:b/>
          <w:sz w:val="24"/>
          <w:szCs w:val="24"/>
        </w:rPr>
      </w:pPr>
    </w:p>
    <w:p w:rsidR="00C00D50" w:rsidRDefault="00C00D50" w:rsidP="00823327">
      <w:pPr>
        <w:jc w:val="center"/>
        <w:rPr>
          <w:rFonts w:ascii="Times New Roman" w:hAnsi="Times New Roman" w:cs="Times New Roman"/>
          <w:b/>
          <w:sz w:val="24"/>
          <w:szCs w:val="24"/>
        </w:rPr>
      </w:pPr>
    </w:p>
    <w:p w:rsidR="00C00D50" w:rsidRDefault="00C00D50" w:rsidP="00823327">
      <w:pPr>
        <w:jc w:val="center"/>
        <w:rPr>
          <w:rFonts w:ascii="Times New Roman" w:hAnsi="Times New Roman" w:cs="Times New Roman"/>
          <w:b/>
          <w:sz w:val="24"/>
          <w:szCs w:val="24"/>
        </w:rPr>
      </w:pPr>
    </w:p>
    <w:p w:rsidR="00C00D50" w:rsidRDefault="00C00D50" w:rsidP="00823327">
      <w:pPr>
        <w:jc w:val="center"/>
        <w:rPr>
          <w:rFonts w:ascii="Times New Roman" w:hAnsi="Times New Roman" w:cs="Times New Roman"/>
          <w:b/>
          <w:sz w:val="24"/>
          <w:szCs w:val="24"/>
        </w:rPr>
      </w:pPr>
    </w:p>
    <w:p w:rsidR="00C00D50" w:rsidRDefault="00C00D50" w:rsidP="00823327">
      <w:pPr>
        <w:jc w:val="center"/>
        <w:rPr>
          <w:rFonts w:ascii="Times New Roman" w:hAnsi="Times New Roman" w:cs="Times New Roman"/>
          <w:b/>
          <w:sz w:val="24"/>
          <w:szCs w:val="24"/>
        </w:rPr>
      </w:pPr>
    </w:p>
    <w:p w:rsidR="00C00D50" w:rsidRDefault="00C00D50" w:rsidP="00823327">
      <w:pPr>
        <w:jc w:val="center"/>
        <w:rPr>
          <w:rFonts w:ascii="Times New Roman" w:hAnsi="Times New Roman" w:cs="Times New Roman"/>
          <w:b/>
          <w:sz w:val="24"/>
          <w:szCs w:val="24"/>
        </w:rPr>
      </w:pPr>
    </w:p>
    <w:p w:rsidR="00C00D50" w:rsidRDefault="00C00D50" w:rsidP="00823327">
      <w:pPr>
        <w:jc w:val="center"/>
        <w:rPr>
          <w:rFonts w:ascii="Times New Roman" w:hAnsi="Times New Roman" w:cs="Times New Roman"/>
          <w:b/>
          <w:sz w:val="24"/>
          <w:szCs w:val="24"/>
        </w:rPr>
      </w:pPr>
    </w:p>
    <w:p w:rsidR="00C00D50" w:rsidRDefault="00C00D50" w:rsidP="00823327">
      <w:pPr>
        <w:jc w:val="center"/>
        <w:rPr>
          <w:rFonts w:ascii="Times New Roman" w:hAnsi="Times New Roman" w:cs="Times New Roman"/>
          <w:b/>
          <w:sz w:val="24"/>
          <w:szCs w:val="24"/>
        </w:rPr>
      </w:pPr>
    </w:p>
    <w:p w:rsidR="00C00D50" w:rsidRDefault="00C00D50" w:rsidP="00823327">
      <w:pPr>
        <w:jc w:val="center"/>
        <w:rPr>
          <w:rFonts w:ascii="Times New Roman" w:hAnsi="Times New Roman" w:cs="Times New Roman"/>
          <w:b/>
          <w:sz w:val="24"/>
          <w:szCs w:val="24"/>
        </w:rPr>
      </w:pPr>
    </w:p>
    <w:p w:rsidR="00C00D50" w:rsidRDefault="00C00D50" w:rsidP="00823327">
      <w:pPr>
        <w:jc w:val="center"/>
        <w:rPr>
          <w:rFonts w:ascii="Times New Roman" w:hAnsi="Times New Roman" w:cs="Times New Roman"/>
          <w:b/>
          <w:sz w:val="24"/>
          <w:szCs w:val="24"/>
        </w:rPr>
      </w:pPr>
    </w:p>
    <w:p w:rsidR="00C00D50" w:rsidRDefault="00C00D50" w:rsidP="00823327">
      <w:pPr>
        <w:jc w:val="center"/>
        <w:rPr>
          <w:rFonts w:ascii="Times New Roman" w:hAnsi="Times New Roman" w:cs="Times New Roman"/>
          <w:b/>
          <w:sz w:val="24"/>
          <w:szCs w:val="24"/>
        </w:rPr>
      </w:pPr>
    </w:p>
    <w:p w:rsidR="00C00D50" w:rsidRDefault="00C00D50" w:rsidP="00823327">
      <w:pPr>
        <w:jc w:val="center"/>
        <w:rPr>
          <w:rFonts w:ascii="Times New Roman" w:hAnsi="Times New Roman" w:cs="Times New Roman"/>
          <w:b/>
          <w:sz w:val="24"/>
          <w:szCs w:val="24"/>
        </w:rPr>
      </w:pPr>
    </w:p>
    <w:p w:rsidR="00C00D50" w:rsidRDefault="00FE68D9" w:rsidP="00823327">
      <w:pPr>
        <w:jc w:val="center"/>
        <w:rPr>
          <w:rFonts w:ascii="Times New Roman" w:hAnsi="Times New Roman" w:cs="Times New Roman"/>
          <w:b/>
          <w:sz w:val="24"/>
          <w:szCs w:val="24"/>
        </w:rPr>
      </w:pPr>
      <w:r w:rsidRPr="00FE68D9">
        <w:rPr>
          <w:rFonts w:ascii="Times New Roman" w:hAnsi="Times New Roman" w:cs="Times New Roman"/>
          <w:b/>
          <w:noProof/>
          <w:sz w:val="24"/>
          <w:szCs w:val="24"/>
          <w:lang w:eastAsia="ru-RU"/>
        </w:rPr>
        <w:lastRenderedPageBreak/>
        <w:drawing>
          <wp:inline distT="0" distB="0" distL="0" distR="0">
            <wp:extent cx="5857875" cy="4393610"/>
            <wp:effectExtent l="0" t="0" r="0" b="6985"/>
            <wp:docPr id="2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58960" cy="4394424"/>
                    </a:xfrm>
                    <a:prstGeom prst="rect">
                      <a:avLst/>
                    </a:prstGeom>
                    <a:noFill/>
                  </pic:spPr>
                </pic:pic>
              </a:graphicData>
            </a:graphic>
          </wp:inline>
        </w:drawing>
      </w:r>
    </w:p>
    <w:p w:rsidR="00FE68D9" w:rsidRDefault="00FE68D9" w:rsidP="00823327">
      <w:pPr>
        <w:jc w:val="center"/>
        <w:rPr>
          <w:rFonts w:ascii="Times New Roman" w:hAnsi="Times New Roman" w:cs="Times New Roman"/>
          <w:b/>
          <w:sz w:val="24"/>
          <w:szCs w:val="24"/>
        </w:rPr>
      </w:pPr>
    </w:p>
    <w:p w:rsidR="00FE68D9" w:rsidRDefault="00FE68D9" w:rsidP="00823327">
      <w:pPr>
        <w:jc w:val="center"/>
        <w:rPr>
          <w:rFonts w:ascii="Times New Roman" w:hAnsi="Times New Roman" w:cs="Times New Roman"/>
          <w:b/>
          <w:sz w:val="24"/>
          <w:szCs w:val="24"/>
        </w:rPr>
      </w:pPr>
      <w:r w:rsidRPr="00FE68D9">
        <w:rPr>
          <w:rFonts w:ascii="Times New Roman" w:hAnsi="Times New Roman" w:cs="Times New Roman"/>
          <w:b/>
          <w:noProof/>
          <w:sz w:val="24"/>
          <w:szCs w:val="24"/>
          <w:lang w:eastAsia="ru-RU"/>
        </w:rPr>
        <w:drawing>
          <wp:inline distT="0" distB="0" distL="0" distR="0">
            <wp:extent cx="5854429" cy="4391025"/>
            <wp:effectExtent l="0" t="0" r="0" b="0"/>
            <wp:docPr id="3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55513" cy="4391838"/>
                    </a:xfrm>
                    <a:prstGeom prst="rect">
                      <a:avLst/>
                    </a:prstGeom>
                    <a:noFill/>
                  </pic:spPr>
                </pic:pic>
              </a:graphicData>
            </a:graphic>
          </wp:inline>
        </w:drawing>
      </w:r>
    </w:p>
    <w:p w:rsidR="00FE68D9" w:rsidRDefault="00FE68D9" w:rsidP="00823327">
      <w:pPr>
        <w:jc w:val="center"/>
        <w:rPr>
          <w:rFonts w:ascii="Times New Roman" w:hAnsi="Times New Roman" w:cs="Times New Roman"/>
          <w:b/>
          <w:sz w:val="24"/>
          <w:szCs w:val="24"/>
        </w:rPr>
      </w:pPr>
      <w:r w:rsidRPr="00FE68D9">
        <w:rPr>
          <w:rFonts w:ascii="Times New Roman" w:hAnsi="Times New Roman" w:cs="Times New Roman"/>
          <w:b/>
          <w:noProof/>
          <w:sz w:val="24"/>
          <w:szCs w:val="24"/>
          <w:lang w:eastAsia="ru-RU"/>
        </w:rPr>
        <w:lastRenderedPageBreak/>
        <w:drawing>
          <wp:inline distT="0" distB="0" distL="0" distR="0">
            <wp:extent cx="5857875" cy="4393610"/>
            <wp:effectExtent l="0" t="0" r="0" b="6985"/>
            <wp:docPr id="3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58960" cy="4394423"/>
                    </a:xfrm>
                    <a:prstGeom prst="rect">
                      <a:avLst/>
                    </a:prstGeom>
                    <a:noFill/>
                  </pic:spPr>
                </pic:pic>
              </a:graphicData>
            </a:graphic>
          </wp:inline>
        </w:drawing>
      </w:r>
    </w:p>
    <w:p w:rsidR="00FE68D9" w:rsidRDefault="00FE68D9" w:rsidP="00823327">
      <w:pPr>
        <w:jc w:val="center"/>
        <w:rPr>
          <w:rFonts w:ascii="Times New Roman" w:hAnsi="Times New Roman" w:cs="Times New Roman"/>
          <w:b/>
          <w:sz w:val="24"/>
          <w:szCs w:val="24"/>
        </w:rPr>
      </w:pPr>
    </w:p>
    <w:p w:rsidR="00FE68D9" w:rsidRDefault="00FE68D9" w:rsidP="00823327">
      <w:pPr>
        <w:jc w:val="center"/>
        <w:rPr>
          <w:rFonts w:ascii="Times New Roman" w:hAnsi="Times New Roman" w:cs="Times New Roman"/>
          <w:b/>
          <w:sz w:val="24"/>
          <w:szCs w:val="24"/>
        </w:rPr>
      </w:pPr>
      <w:r w:rsidRPr="00FE68D9">
        <w:rPr>
          <w:rFonts w:ascii="Times New Roman" w:hAnsi="Times New Roman" w:cs="Times New Roman"/>
          <w:b/>
          <w:noProof/>
          <w:sz w:val="24"/>
          <w:szCs w:val="24"/>
          <w:lang w:eastAsia="ru-RU"/>
        </w:rPr>
        <w:drawing>
          <wp:inline distT="0" distB="0" distL="0" distR="0">
            <wp:extent cx="5857875" cy="4393610"/>
            <wp:effectExtent l="0" t="0" r="0" b="6985"/>
            <wp:docPr id="3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58960" cy="4394423"/>
                    </a:xfrm>
                    <a:prstGeom prst="rect">
                      <a:avLst/>
                    </a:prstGeom>
                    <a:noFill/>
                  </pic:spPr>
                </pic:pic>
              </a:graphicData>
            </a:graphic>
          </wp:inline>
        </w:drawing>
      </w:r>
    </w:p>
    <w:p w:rsidR="00FE68D9" w:rsidRDefault="00FE68D9" w:rsidP="00823327">
      <w:pPr>
        <w:jc w:val="center"/>
        <w:rPr>
          <w:rFonts w:ascii="Times New Roman" w:hAnsi="Times New Roman" w:cs="Times New Roman"/>
          <w:b/>
          <w:sz w:val="24"/>
          <w:szCs w:val="24"/>
        </w:rPr>
      </w:pPr>
      <w:r w:rsidRPr="00FE68D9">
        <w:rPr>
          <w:rFonts w:ascii="Times New Roman" w:hAnsi="Times New Roman" w:cs="Times New Roman"/>
          <w:b/>
          <w:noProof/>
          <w:sz w:val="24"/>
          <w:szCs w:val="24"/>
          <w:lang w:eastAsia="ru-RU"/>
        </w:rPr>
        <w:lastRenderedPageBreak/>
        <w:drawing>
          <wp:inline distT="0" distB="0" distL="0" distR="0">
            <wp:extent cx="5879827" cy="4410075"/>
            <wp:effectExtent l="0" t="0" r="6985" b="0"/>
            <wp:docPr id="3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80916" cy="4410892"/>
                    </a:xfrm>
                    <a:prstGeom prst="rect">
                      <a:avLst/>
                    </a:prstGeom>
                    <a:noFill/>
                  </pic:spPr>
                </pic:pic>
              </a:graphicData>
            </a:graphic>
          </wp:inline>
        </w:drawing>
      </w:r>
    </w:p>
    <w:p w:rsidR="00FE68D9" w:rsidRDefault="00FE68D9" w:rsidP="00823327">
      <w:pPr>
        <w:jc w:val="center"/>
        <w:rPr>
          <w:rFonts w:ascii="Times New Roman" w:hAnsi="Times New Roman" w:cs="Times New Roman"/>
          <w:b/>
          <w:sz w:val="24"/>
          <w:szCs w:val="24"/>
        </w:rPr>
      </w:pPr>
    </w:p>
    <w:p w:rsidR="00FE68D9" w:rsidRDefault="00FE68D9" w:rsidP="00823327">
      <w:pPr>
        <w:jc w:val="center"/>
        <w:rPr>
          <w:rFonts w:ascii="Times New Roman" w:hAnsi="Times New Roman" w:cs="Times New Roman"/>
          <w:b/>
          <w:sz w:val="24"/>
          <w:szCs w:val="24"/>
        </w:rPr>
      </w:pPr>
      <w:r w:rsidRPr="00FE68D9">
        <w:rPr>
          <w:rFonts w:ascii="Times New Roman" w:hAnsi="Times New Roman" w:cs="Times New Roman"/>
          <w:b/>
          <w:noProof/>
          <w:sz w:val="24"/>
          <w:szCs w:val="24"/>
          <w:lang w:eastAsia="ru-RU"/>
        </w:rPr>
        <w:drawing>
          <wp:inline distT="0" distB="0" distL="0" distR="0">
            <wp:extent cx="5867128" cy="4400550"/>
            <wp:effectExtent l="0" t="0" r="635" b="0"/>
            <wp:docPr id="3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68215" cy="4401365"/>
                    </a:xfrm>
                    <a:prstGeom prst="rect">
                      <a:avLst/>
                    </a:prstGeom>
                    <a:noFill/>
                  </pic:spPr>
                </pic:pic>
              </a:graphicData>
            </a:graphic>
          </wp:inline>
        </w:drawing>
      </w:r>
    </w:p>
    <w:p w:rsidR="00C45258" w:rsidRDefault="00C45258" w:rsidP="00823327">
      <w:pPr>
        <w:jc w:val="center"/>
        <w:rPr>
          <w:rFonts w:ascii="Times New Roman" w:hAnsi="Times New Roman" w:cs="Times New Roman"/>
          <w:b/>
          <w:sz w:val="24"/>
          <w:szCs w:val="24"/>
        </w:rPr>
      </w:pPr>
      <w:r w:rsidRPr="00C45258">
        <w:rPr>
          <w:rFonts w:ascii="Times New Roman" w:hAnsi="Times New Roman" w:cs="Times New Roman"/>
          <w:b/>
          <w:noProof/>
          <w:sz w:val="24"/>
          <w:szCs w:val="24"/>
          <w:lang w:eastAsia="ru-RU"/>
        </w:rPr>
        <w:lastRenderedPageBreak/>
        <w:drawing>
          <wp:inline distT="0" distB="0" distL="0" distR="0">
            <wp:extent cx="5838825" cy="4379322"/>
            <wp:effectExtent l="0" t="0" r="0" b="2540"/>
            <wp:docPr id="3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39906" cy="4380133"/>
                    </a:xfrm>
                    <a:prstGeom prst="rect">
                      <a:avLst/>
                    </a:prstGeom>
                    <a:noFill/>
                  </pic:spPr>
                </pic:pic>
              </a:graphicData>
            </a:graphic>
          </wp:inline>
        </w:drawing>
      </w:r>
    </w:p>
    <w:p w:rsidR="00C45258" w:rsidRDefault="00C45258" w:rsidP="00823327">
      <w:pPr>
        <w:jc w:val="center"/>
        <w:rPr>
          <w:rFonts w:ascii="Times New Roman" w:hAnsi="Times New Roman" w:cs="Times New Roman"/>
          <w:b/>
          <w:sz w:val="24"/>
          <w:szCs w:val="24"/>
        </w:rPr>
      </w:pPr>
    </w:p>
    <w:p w:rsidR="00C45258" w:rsidRDefault="00C45258" w:rsidP="00823327">
      <w:pPr>
        <w:jc w:val="center"/>
        <w:rPr>
          <w:rFonts w:ascii="Times New Roman" w:hAnsi="Times New Roman" w:cs="Times New Roman"/>
          <w:b/>
          <w:sz w:val="24"/>
          <w:szCs w:val="24"/>
        </w:rPr>
      </w:pPr>
    </w:p>
    <w:p w:rsidR="00C45258" w:rsidRDefault="00C45258" w:rsidP="00823327">
      <w:pPr>
        <w:jc w:val="center"/>
        <w:rPr>
          <w:rFonts w:ascii="Times New Roman" w:hAnsi="Times New Roman" w:cs="Times New Roman"/>
          <w:b/>
          <w:sz w:val="24"/>
          <w:szCs w:val="24"/>
        </w:rPr>
      </w:pPr>
    </w:p>
    <w:p w:rsidR="00C45258" w:rsidRDefault="00C45258" w:rsidP="00823327">
      <w:pPr>
        <w:jc w:val="center"/>
        <w:rPr>
          <w:rFonts w:ascii="Times New Roman" w:hAnsi="Times New Roman" w:cs="Times New Roman"/>
          <w:b/>
          <w:sz w:val="24"/>
          <w:szCs w:val="24"/>
        </w:rPr>
      </w:pPr>
    </w:p>
    <w:p w:rsidR="00C45258" w:rsidRDefault="00C45258" w:rsidP="00823327">
      <w:pPr>
        <w:jc w:val="center"/>
        <w:rPr>
          <w:rFonts w:ascii="Times New Roman" w:hAnsi="Times New Roman" w:cs="Times New Roman"/>
          <w:b/>
          <w:sz w:val="24"/>
          <w:szCs w:val="24"/>
        </w:rPr>
      </w:pPr>
    </w:p>
    <w:p w:rsidR="00C45258" w:rsidRDefault="00C45258" w:rsidP="00823327">
      <w:pPr>
        <w:jc w:val="center"/>
        <w:rPr>
          <w:rFonts w:ascii="Times New Roman" w:hAnsi="Times New Roman" w:cs="Times New Roman"/>
          <w:b/>
          <w:sz w:val="24"/>
          <w:szCs w:val="24"/>
        </w:rPr>
      </w:pPr>
    </w:p>
    <w:p w:rsidR="00C45258" w:rsidRDefault="00C45258" w:rsidP="00823327">
      <w:pPr>
        <w:jc w:val="center"/>
        <w:rPr>
          <w:rFonts w:ascii="Times New Roman" w:hAnsi="Times New Roman" w:cs="Times New Roman"/>
          <w:b/>
          <w:sz w:val="24"/>
          <w:szCs w:val="24"/>
        </w:rPr>
      </w:pPr>
    </w:p>
    <w:p w:rsidR="00C45258" w:rsidRDefault="00C45258" w:rsidP="00823327">
      <w:pPr>
        <w:jc w:val="center"/>
        <w:rPr>
          <w:rFonts w:ascii="Times New Roman" w:hAnsi="Times New Roman" w:cs="Times New Roman"/>
          <w:b/>
          <w:sz w:val="24"/>
          <w:szCs w:val="24"/>
        </w:rPr>
      </w:pPr>
    </w:p>
    <w:p w:rsidR="00C45258" w:rsidRDefault="00C45258" w:rsidP="00823327">
      <w:pPr>
        <w:jc w:val="center"/>
        <w:rPr>
          <w:rFonts w:ascii="Times New Roman" w:hAnsi="Times New Roman" w:cs="Times New Roman"/>
          <w:b/>
          <w:sz w:val="24"/>
          <w:szCs w:val="24"/>
        </w:rPr>
      </w:pPr>
    </w:p>
    <w:p w:rsidR="00C45258" w:rsidRDefault="00C45258" w:rsidP="00823327">
      <w:pPr>
        <w:jc w:val="center"/>
        <w:rPr>
          <w:rFonts w:ascii="Times New Roman" w:hAnsi="Times New Roman" w:cs="Times New Roman"/>
          <w:b/>
          <w:sz w:val="24"/>
          <w:szCs w:val="24"/>
        </w:rPr>
      </w:pPr>
    </w:p>
    <w:p w:rsidR="00C45258" w:rsidRDefault="00C45258" w:rsidP="00823327">
      <w:pPr>
        <w:jc w:val="center"/>
        <w:rPr>
          <w:rFonts w:ascii="Times New Roman" w:hAnsi="Times New Roman" w:cs="Times New Roman"/>
          <w:b/>
          <w:sz w:val="24"/>
          <w:szCs w:val="24"/>
        </w:rPr>
      </w:pPr>
    </w:p>
    <w:p w:rsidR="00C45258" w:rsidRDefault="00C45258" w:rsidP="00823327">
      <w:pPr>
        <w:jc w:val="center"/>
        <w:rPr>
          <w:rFonts w:ascii="Times New Roman" w:hAnsi="Times New Roman" w:cs="Times New Roman"/>
          <w:b/>
          <w:sz w:val="24"/>
          <w:szCs w:val="24"/>
        </w:rPr>
      </w:pPr>
    </w:p>
    <w:p w:rsidR="00C45258" w:rsidRDefault="00C45258" w:rsidP="00823327">
      <w:pPr>
        <w:jc w:val="center"/>
        <w:rPr>
          <w:rFonts w:ascii="Times New Roman" w:hAnsi="Times New Roman" w:cs="Times New Roman"/>
          <w:b/>
          <w:sz w:val="24"/>
          <w:szCs w:val="24"/>
        </w:rPr>
      </w:pPr>
    </w:p>
    <w:p w:rsidR="00C45258" w:rsidRDefault="00C45258" w:rsidP="00823327">
      <w:pPr>
        <w:jc w:val="center"/>
        <w:rPr>
          <w:rFonts w:ascii="Times New Roman" w:hAnsi="Times New Roman" w:cs="Times New Roman"/>
          <w:b/>
          <w:sz w:val="24"/>
          <w:szCs w:val="24"/>
        </w:rPr>
      </w:pPr>
    </w:p>
    <w:p w:rsidR="00C45258" w:rsidRDefault="00C45258" w:rsidP="00823327">
      <w:pPr>
        <w:jc w:val="center"/>
        <w:rPr>
          <w:rFonts w:ascii="Times New Roman" w:hAnsi="Times New Roman" w:cs="Times New Roman"/>
          <w:b/>
          <w:sz w:val="24"/>
          <w:szCs w:val="24"/>
        </w:rPr>
      </w:pPr>
    </w:p>
    <w:p w:rsidR="00C45258"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lastRenderedPageBreak/>
        <w:drawing>
          <wp:inline distT="0" distB="0" distL="0" distR="0">
            <wp:extent cx="5879827" cy="4410075"/>
            <wp:effectExtent l="0" t="0" r="6985" b="0"/>
            <wp:docPr id="3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80916" cy="4410892"/>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drawing>
          <wp:inline distT="0" distB="0" distL="0" distR="0">
            <wp:extent cx="5876925" cy="4407898"/>
            <wp:effectExtent l="0" t="0" r="0" b="0"/>
            <wp:docPr id="3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78013" cy="4408714"/>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lastRenderedPageBreak/>
        <w:drawing>
          <wp:inline distT="0" distB="0" distL="0" distR="0">
            <wp:extent cx="5857875" cy="4393610"/>
            <wp:effectExtent l="0" t="0" r="0" b="6985"/>
            <wp:docPr id="3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58960" cy="4394424"/>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drawing>
          <wp:inline distT="0" distB="0" distL="0" distR="0">
            <wp:extent cx="5854429" cy="4391025"/>
            <wp:effectExtent l="0" t="0" r="0" b="0"/>
            <wp:docPr id="3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55513" cy="4391838"/>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lastRenderedPageBreak/>
        <w:drawing>
          <wp:inline distT="0" distB="0" distL="0" distR="0">
            <wp:extent cx="5829300" cy="4372178"/>
            <wp:effectExtent l="0" t="0" r="0" b="9525"/>
            <wp:docPr id="4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30380" cy="4372988"/>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drawing>
          <wp:inline distT="0" distB="0" distL="0" distR="0">
            <wp:extent cx="5841729" cy="4381500"/>
            <wp:effectExtent l="0" t="0" r="6985" b="0"/>
            <wp:docPr id="4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42811" cy="4382311"/>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lastRenderedPageBreak/>
        <w:drawing>
          <wp:inline distT="0" distB="0" distL="0" distR="0">
            <wp:extent cx="5829300" cy="4372178"/>
            <wp:effectExtent l="0" t="0" r="0" b="9525"/>
            <wp:docPr id="4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30380" cy="4372988"/>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drawing>
          <wp:inline distT="0" distB="0" distL="0" distR="0">
            <wp:extent cx="5867128" cy="4400550"/>
            <wp:effectExtent l="0" t="0" r="635" b="0"/>
            <wp:docPr id="4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68215" cy="4401365"/>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lastRenderedPageBreak/>
        <w:drawing>
          <wp:inline distT="0" distB="0" distL="0" distR="0">
            <wp:extent cx="5857875" cy="4393610"/>
            <wp:effectExtent l="0" t="0" r="0" b="6985"/>
            <wp:docPr id="4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58960" cy="4394424"/>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drawing>
          <wp:inline distT="0" distB="0" distL="0" distR="0">
            <wp:extent cx="5867128" cy="4400550"/>
            <wp:effectExtent l="0" t="0" r="635" b="0"/>
            <wp:docPr id="4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68215" cy="4401365"/>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lastRenderedPageBreak/>
        <w:drawing>
          <wp:inline distT="0" distB="0" distL="0" distR="0">
            <wp:extent cx="5886450" cy="4415042"/>
            <wp:effectExtent l="0" t="0" r="0" b="5080"/>
            <wp:docPr id="4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87540" cy="4415860"/>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drawing>
          <wp:inline distT="0" distB="0" distL="0" distR="0">
            <wp:extent cx="5892527" cy="4419600"/>
            <wp:effectExtent l="0" t="0" r="0" b="0"/>
            <wp:docPr id="47"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93618" cy="4420418"/>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lastRenderedPageBreak/>
        <w:drawing>
          <wp:inline distT="0" distB="0" distL="0" distR="0">
            <wp:extent cx="5867400" cy="4400754"/>
            <wp:effectExtent l="0" t="0" r="0" b="0"/>
            <wp:docPr id="4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68487" cy="4401569"/>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drawing>
          <wp:inline distT="0" distB="0" distL="0" distR="0">
            <wp:extent cx="5879827" cy="4410075"/>
            <wp:effectExtent l="0" t="0" r="6985" b="0"/>
            <wp:docPr id="4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80916" cy="4410892"/>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lastRenderedPageBreak/>
        <w:drawing>
          <wp:inline distT="0" distB="0" distL="0" distR="0">
            <wp:extent cx="5857875" cy="4393610"/>
            <wp:effectExtent l="0" t="0" r="0" b="6985"/>
            <wp:docPr id="5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58960" cy="4394424"/>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drawing>
          <wp:inline distT="0" distB="0" distL="0" distR="0">
            <wp:extent cx="5892527" cy="4419600"/>
            <wp:effectExtent l="0" t="0" r="0" b="0"/>
            <wp:docPr id="5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93618" cy="4420418"/>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lastRenderedPageBreak/>
        <w:drawing>
          <wp:inline distT="0" distB="0" distL="0" distR="0">
            <wp:extent cx="5879827" cy="4410075"/>
            <wp:effectExtent l="0" t="0" r="6985" b="0"/>
            <wp:docPr id="5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80916" cy="4410892"/>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lastRenderedPageBreak/>
        <w:drawing>
          <wp:inline distT="0" distB="0" distL="0" distR="0">
            <wp:extent cx="5876925" cy="4407898"/>
            <wp:effectExtent l="0" t="0" r="0" b="0"/>
            <wp:docPr id="5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878013" cy="4408714"/>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drawing>
          <wp:inline distT="0" distB="0" distL="0" distR="0">
            <wp:extent cx="5917926" cy="4438650"/>
            <wp:effectExtent l="0" t="0" r="6985" b="0"/>
            <wp:docPr id="5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919022" cy="4439472"/>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lastRenderedPageBreak/>
        <w:drawing>
          <wp:inline distT="0" distB="0" distL="0" distR="0">
            <wp:extent cx="5915025" cy="4436474"/>
            <wp:effectExtent l="0" t="0" r="0" b="2540"/>
            <wp:docPr id="5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916120" cy="4437296"/>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drawing>
          <wp:inline distT="0" distB="0" distL="0" distR="0">
            <wp:extent cx="5940425" cy="4455526"/>
            <wp:effectExtent l="19050" t="0" r="3175" b="0"/>
            <wp:docPr id="5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940425" cy="4455526"/>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lastRenderedPageBreak/>
        <w:drawing>
          <wp:inline distT="0" distB="0" distL="0" distR="0">
            <wp:extent cx="5905226" cy="4429125"/>
            <wp:effectExtent l="0" t="0" r="635" b="0"/>
            <wp:docPr id="5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906320" cy="4429945"/>
                    </a:xfrm>
                    <a:prstGeom prst="rect">
                      <a:avLst/>
                    </a:prstGeom>
                    <a:noFill/>
                  </pic:spPr>
                </pic:pic>
              </a:graphicData>
            </a:graphic>
          </wp:inline>
        </w:drawing>
      </w:r>
    </w:p>
    <w:p w:rsidR="00D21916" w:rsidRDefault="00D21916" w:rsidP="00823327">
      <w:pPr>
        <w:jc w:val="center"/>
        <w:rPr>
          <w:rFonts w:ascii="Times New Roman" w:hAnsi="Times New Roman" w:cs="Times New Roman"/>
          <w:b/>
          <w:sz w:val="24"/>
          <w:szCs w:val="24"/>
        </w:rPr>
      </w:pPr>
    </w:p>
    <w:p w:rsidR="00D21916" w:rsidRDefault="00D21916" w:rsidP="00823327">
      <w:pPr>
        <w:jc w:val="center"/>
        <w:rPr>
          <w:rFonts w:ascii="Times New Roman" w:hAnsi="Times New Roman" w:cs="Times New Roman"/>
          <w:b/>
          <w:sz w:val="24"/>
          <w:szCs w:val="24"/>
        </w:rPr>
      </w:pPr>
      <w:r w:rsidRPr="00D21916">
        <w:rPr>
          <w:rFonts w:ascii="Times New Roman" w:hAnsi="Times New Roman" w:cs="Times New Roman"/>
          <w:b/>
          <w:noProof/>
          <w:sz w:val="24"/>
          <w:szCs w:val="24"/>
          <w:lang w:eastAsia="ru-RU"/>
        </w:rPr>
        <w:drawing>
          <wp:inline distT="0" distB="0" distL="0" distR="0">
            <wp:extent cx="5917926" cy="4438650"/>
            <wp:effectExtent l="0" t="0" r="6985" b="0"/>
            <wp:docPr id="5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919022" cy="4439472"/>
                    </a:xfrm>
                    <a:prstGeom prst="rect">
                      <a:avLst/>
                    </a:prstGeom>
                    <a:noFill/>
                  </pic:spPr>
                </pic:pic>
              </a:graphicData>
            </a:graphic>
          </wp:inline>
        </w:drawing>
      </w:r>
    </w:p>
    <w:p w:rsidR="00D21916" w:rsidRDefault="00D21916" w:rsidP="00D21916">
      <w:pPr>
        <w:jc w:val="right"/>
        <w:rPr>
          <w:rFonts w:ascii="Times New Roman" w:hAnsi="Times New Roman" w:cs="Times New Roman"/>
          <w:b/>
          <w:sz w:val="24"/>
          <w:szCs w:val="24"/>
        </w:rPr>
      </w:pPr>
      <w:r>
        <w:rPr>
          <w:rFonts w:ascii="Times New Roman" w:hAnsi="Times New Roman" w:cs="Times New Roman"/>
          <w:b/>
          <w:sz w:val="24"/>
          <w:szCs w:val="24"/>
        </w:rPr>
        <w:lastRenderedPageBreak/>
        <w:t>Широкова Т.А., учитель технологии</w:t>
      </w:r>
    </w:p>
    <w:p w:rsidR="00382303" w:rsidRPr="00382303" w:rsidRDefault="00382303" w:rsidP="00382303">
      <w:pPr>
        <w:pStyle w:val="western"/>
        <w:shd w:val="clear" w:color="auto" w:fill="FFFFFF"/>
        <w:spacing w:before="0" w:beforeAutospacing="0" w:after="0" w:afterAutospacing="0" w:line="270" w:lineRule="atLeast"/>
        <w:jc w:val="center"/>
        <w:rPr>
          <w:rStyle w:val="a7"/>
          <w:color w:val="333333"/>
        </w:rPr>
      </w:pPr>
      <w:r w:rsidRPr="00382303">
        <w:rPr>
          <w:rStyle w:val="a7"/>
          <w:color w:val="333333"/>
        </w:rPr>
        <w:t>Мастер-класс</w:t>
      </w:r>
    </w:p>
    <w:p w:rsidR="00382303" w:rsidRPr="00382303" w:rsidRDefault="00382303" w:rsidP="00382303">
      <w:pPr>
        <w:pStyle w:val="western"/>
        <w:shd w:val="clear" w:color="auto" w:fill="FFFFFF"/>
        <w:spacing w:before="0" w:beforeAutospacing="0" w:after="0" w:afterAutospacing="0" w:line="270" w:lineRule="atLeast"/>
        <w:jc w:val="center"/>
        <w:rPr>
          <w:rStyle w:val="a7"/>
          <w:color w:val="333333"/>
        </w:rPr>
      </w:pPr>
      <w:r w:rsidRPr="00382303">
        <w:rPr>
          <w:rStyle w:val="a7"/>
          <w:color w:val="333333"/>
        </w:rPr>
        <w:t>«Применение методики взаимопередачи (ВПТ) на уроках технологии»</w:t>
      </w:r>
    </w:p>
    <w:p w:rsidR="00382303" w:rsidRPr="00382303" w:rsidRDefault="00382303" w:rsidP="00382303">
      <w:pPr>
        <w:pStyle w:val="western"/>
        <w:shd w:val="clear" w:color="auto" w:fill="FFFFFF"/>
        <w:spacing w:before="0" w:beforeAutospacing="0" w:after="0" w:afterAutospacing="0" w:line="270" w:lineRule="atLeast"/>
        <w:jc w:val="center"/>
        <w:rPr>
          <w:rStyle w:val="a7"/>
          <w:color w:val="333333"/>
        </w:rPr>
      </w:pPr>
    </w:p>
    <w:p w:rsidR="00382303" w:rsidRPr="00382303" w:rsidRDefault="00382303" w:rsidP="00382303">
      <w:pPr>
        <w:pStyle w:val="western"/>
        <w:shd w:val="clear" w:color="auto" w:fill="FFFFFF"/>
        <w:spacing w:before="0" w:beforeAutospacing="0" w:after="0" w:afterAutospacing="0" w:line="270" w:lineRule="atLeast"/>
        <w:rPr>
          <w:rStyle w:val="a7"/>
          <w:color w:val="333333"/>
        </w:rPr>
      </w:pPr>
      <w:r w:rsidRPr="00382303">
        <w:rPr>
          <w:rStyle w:val="a7"/>
          <w:i/>
          <w:iCs/>
          <w:color w:val="333333"/>
        </w:rPr>
        <w:t>Класс: 5</w:t>
      </w:r>
    </w:p>
    <w:p w:rsidR="00382303" w:rsidRPr="00382303" w:rsidRDefault="00382303" w:rsidP="00382303">
      <w:pPr>
        <w:rPr>
          <w:rFonts w:ascii="Times New Roman" w:hAnsi="Times New Roman" w:cs="Times New Roman"/>
          <w:b/>
          <w:sz w:val="24"/>
          <w:szCs w:val="24"/>
        </w:rPr>
      </w:pPr>
      <w:r w:rsidRPr="00382303">
        <w:rPr>
          <w:rFonts w:ascii="Times New Roman" w:hAnsi="Times New Roman" w:cs="Times New Roman"/>
          <w:sz w:val="24"/>
          <w:szCs w:val="24"/>
        </w:rPr>
        <w:t>Раздел:«</w:t>
      </w:r>
      <w:r w:rsidRPr="00382303">
        <w:rPr>
          <w:rFonts w:ascii="Times New Roman" w:hAnsi="Times New Roman" w:cs="Times New Roman"/>
          <w:b/>
          <w:sz w:val="24"/>
          <w:szCs w:val="24"/>
        </w:rPr>
        <w:t>Кулинария»</w:t>
      </w:r>
    </w:p>
    <w:p w:rsidR="00382303" w:rsidRPr="00382303" w:rsidRDefault="00382303" w:rsidP="00382303">
      <w:pPr>
        <w:rPr>
          <w:rFonts w:ascii="Times New Roman" w:hAnsi="Times New Roman" w:cs="Times New Roman"/>
          <w:b/>
          <w:sz w:val="24"/>
          <w:szCs w:val="24"/>
        </w:rPr>
      </w:pPr>
      <w:r w:rsidRPr="00382303">
        <w:rPr>
          <w:rFonts w:ascii="Times New Roman" w:hAnsi="Times New Roman" w:cs="Times New Roman"/>
          <w:sz w:val="24"/>
          <w:szCs w:val="24"/>
        </w:rPr>
        <w:t>Тема:</w:t>
      </w:r>
      <w:r w:rsidRPr="00382303">
        <w:rPr>
          <w:rFonts w:ascii="Times New Roman" w:hAnsi="Times New Roman" w:cs="Times New Roman"/>
          <w:b/>
          <w:sz w:val="24"/>
          <w:szCs w:val="24"/>
        </w:rPr>
        <w:t>«Общие сведения о пище».</w:t>
      </w:r>
    </w:p>
    <w:p w:rsidR="00382303" w:rsidRPr="00382303" w:rsidRDefault="00382303" w:rsidP="00382303">
      <w:pPr>
        <w:pStyle w:val="western"/>
        <w:shd w:val="clear" w:color="auto" w:fill="FFFFFF"/>
        <w:spacing w:before="0" w:beforeAutospacing="0" w:after="0" w:afterAutospacing="0" w:line="270" w:lineRule="atLeast"/>
        <w:rPr>
          <w:color w:val="000000" w:themeColor="text1"/>
        </w:rPr>
      </w:pPr>
      <w:r w:rsidRPr="00382303">
        <w:rPr>
          <w:rStyle w:val="a7"/>
          <w:color w:val="000000" w:themeColor="text1"/>
        </w:rPr>
        <w:t>Цели урока</w:t>
      </w:r>
      <w:r w:rsidRPr="00382303">
        <w:rPr>
          <w:color w:val="000000" w:themeColor="text1"/>
        </w:rPr>
        <w:t>:</w:t>
      </w:r>
    </w:p>
    <w:p w:rsidR="00382303" w:rsidRPr="00382303" w:rsidRDefault="00382303" w:rsidP="00382303">
      <w:pPr>
        <w:pStyle w:val="western"/>
        <w:shd w:val="clear" w:color="auto" w:fill="FFFFFF"/>
        <w:spacing w:before="0" w:beforeAutospacing="0" w:after="0" w:afterAutospacing="0" w:line="270" w:lineRule="atLeast"/>
        <w:rPr>
          <w:color w:val="333333"/>
        </w:rPr>
      </w:pPr>
      <w:r w:rsidRPr="00382303">
        <w:rPr>
          <w:color w:val="333333"/>
        </w:rPr>
        <w:t> </w:t>
      </w:r>
    </w:p>
    <w:p w:rsidR="00382303" w:rsidRPr="00382303" w:rsidRDefault="00382303" w:rsidP="00382303">
      <w:pPr>
        <w:pStyle w:val="western"/>
        <w:shd w:val="clear" w:color="auto" w:fill="FFFFFF"/>
        <w:spacing w:before="0" w:beforeAutospacing="0" w:after="0" w:afterAutospacing="0" w:line="270" w:lineRule="atLeast"/>
        <w:rPr>
          <w:color w:val="000000" w:themeColor="text1"/>
        </w:rPr>
      </w:pPr>
      <w:r w:rsidRPr="00382303">
        <w:rPr>
          <w:rStyle w:val="a7"/>
          <w:i/>
          <w:iCs/>
          <w:color w:val="000000" w:themeColor="text1"/>
        </w:rPr>
        <w:t>Предметные цели:</w:t>
      </w:r>
    </w:p>
    <w:p w:rsidR="00382303" w:rsidRPr="00382303" w:rsidRDefault="00382303" w:rsidP="00382303">
      <w:pPr>
        <w:numPr>
          <w:ilvl w:val="1"/>
          <w:numId w:val="16"/>
        </w:numPr>
        <w:shd w:val="clear" w:color="auto" w:fill="FFFFFF"/>
        <w:spacing w:after="0" w:line="270" w:lineRule="atLeast"/>
        <w:ind w:right="-482"/>
        <w:rPr>
          <w:rFonts w:ascii="Times New Roman" w:hAnsi="Times New Roman" w:cs="Times New Roman"/>
          <w:color w:val="000000" w:themeColor="text1"/>
          <w:sz w:val="24"/>
          <w:szCs w:val="24"/>
        </w:rPr>
      </w:pPr>
      <w:r w:rsidRPr="00382303">
        <w:rPr>
          <w:rFonts w:ascii="Times New Roman" w:eastAsia="Times New Roman" w:hAnsi="Times New Roman" w:cs="Times New Roman"/>
          <w:color w:val="000000" w:themeColor="text1"/>
          <w:sz w:val="24"/>
          <w:szCs w:val="24"/>
          <w:lang w:eastAsia="ru-RU"/>
        </w:rPr>
        <w:t>Способствовать формированию представления об основных функциях питания;</w:t>
      </w:r>
    </w:p>
    <w:p w:rsidR="00382303" w:rsidRPr="00382303" w:rsidRDefault="00382303" w:rsidP="00382303">
      <w:pPr>
        <w:numPr>
          <w:ilvl w:val="1"/>
          <w:numId w:val="16"/>
        </w:numPr>
        <w:shd w:val="clear" w:color="auto" w:fill="FFFFFF"/>
        <w:spacing w:after="0" w:line="270" w:lineRule="atLeast"/>
        <w:ind w:right="-482"/>
        <w:rPr>
          <w:rFonts w:ascii="Times New Roman" w:hAnsi="Times New Roman" w:cs="Times New Roman"/>
          <w:color w:val="000000" w:themeColor="text1"/>
          <w:sz w:val="24"/>
          <w:szCs w:val="24"/>
        </w:rPr>
      </w:pPr>
      <w:r w:rsidRPr="00382303">
        <w:rPr>
          <w:rFonts w:ascii="Times New Roman" w:eastAsia="Times New Roman" w:hAnsi="Times New Roman" w:cs="Times New Roman"/>
          <w:color w:val="000000" w:themeColor="text1"/>
          <w:sz w:val="24"/>
          <w:szCs w:val="24"/>
          <w:lang w:eastAsia="ru-RU"/>
        </w:rPr>
        <w:t>способствовать осознанию основных понятий  пищевых веществ(</w:t>
      </w:r>
      <w:r w:rsidRPr="00382303">
        <w:rPr>
          <w:rFonts w:ascii="Times New Roman" w:hAnsi="Times New Roman" w:cs="Times New Roman"/>
          <w:color w:val="000000" w:themeColor="text1"/>
          <w:sz w:val="24"/>
          <w:szCs w:val="24"/>
        </w:rPr>
        <w:t>белков, жиров, углеводов, витаминов, минеральных веществ, воды);</w:t>
      </w:r>
    </w:p>
    <w:p w:rsidR="00382303" w:rsidRPr="00382303" w:rsidRDefault="00382303" w:rsidP="00382303">
      <w:pPr>
        <w:numPr>
          <w:ilvl w:val="1"/>
          <w:numId w:val="16"/>
        </w:numPr>
        <w:shd w:val="clear" w:color="auto" w:fill="FFFFFF"/>
        <w:spacing w:after="0" w:line="270" w:lineRule="atLeast"/>
        <w:ind w:right="-482"/>
        <w:rPr>
          <w:rFonts w:ascii="Times New Roman" w:hAnsi="Times New Roman" w:cs="Times New Roman"/>
          <w:color w:val="000000" w:themeColor="text1"/>
          <w:sz w:val="24"/>
          <w:szCs w:val="24"/>
        </w:rPr>
      </w:pPr>
      <w:r w:rsidRPr="00382303">
        <w:rPr>
          <w:rFonts w:ascii="Times New Roman" w:eastAsia="Times New Roman" w:hAnsi="Times New Roman" w:cs="Times New Roman"/>
          <w:color w:val="000000" w:themeColor="text1"/>
          <w:sz w:val="24"/>
          <w:szCs w:val="24"/>
          <w:lang w:eastAsia="ru-RU"/>
        </w:rPr>
        <w:t>способствовать пониманию закономерности между рациональным питанием и здоровьем.</w:t>
      </w:r>
    </w:p>
    <w:p w:rsidR="00382303" w:rsidRPr="00382303" w:rsidRDefault="00382303" w:rsidP="00382303">
      <w:pPr>
        <w:shd w:val="clear" w:color="auto" w:fill="FFFFFF"/>
        <w:spacing w:after="0" w:line="270" w:lineRule="atLeast"/>
        <w:rPr>
          <w:rFonts w:ascii="Times New Roman" w:hAnsi="Times New Roman" w:cs="Times New Roman"/>
          <w:b/>
          <w:bCs/>
          <w:i/>
          <w:iCs/>
          <w:color w:val="000000" w:themeColor="text1"/>
          <w:sz w:val="24"/>
          <w:szCs w:val="24"/>
        </w:rPr>
      </w:pPr>
    </w:p>
    <w:p w:rsidR="00382303" w:rsidRPr="00382303" w:rsidRDefault="00382303" w:rsidP="00382303">
      <w:pPr>
        <w:shd w:val="clear" w:color="auto" w:fill="FFFFFF"/>
        <w:spacing w:line="270" w:lineRule="atLeast"/>
        <w:rPr>
          <w:rFonts w:ascii="Times New Roman" w:eastAsia="Times New Roman" w:hAnsi="Times New Roman" w:cs="Times New Roman"/>
          <w:color w:val="333333"/>
          <w:sz w:val="24"/>
          <w:szCs w:val="24"/>
          <w:lang w:eastAsia="ru-RU"/>
        </w:rPr>
      </w:pPr>
      <w:r w:rsidRPr="00382303">
        <w:rPr>
          <w:rFonts w:ascii="Times New Roman" w:hAnsi="Times New Roman" w:cs="Times New Roman"/>
          <w:b/>
          <w:bCs/>
          <w:i/>
          <w:iCs/>
          <w:color w:val="000000" w:themeColor="text1"/>
          <w:sz w:val="24"/>
          <w:szCs w:val="24"/>
        </w:rPr>
        <w:t>Метапредметные цели:</w:t>
      </w:r>
    </w:p>
    <w:p w:rsidR="00382303" w:rsidRPr="00382303" w:rsidRDefault="00382303" w:rsidP="00382303">
      <w:pPr>
        <w:shd w:val="clear" w:color="auto" w:fill="FFFFFF"/>
        <w:spacing w:after="0" w:line="270" w:lineRule="atLeast"/>
        <w:rPr>
          <w:rFonts w:ascii="Times New Roman" w:eastAsia="Times New Roman" w:hAnsi="Times New Roman" w:cs="Times New Roman"/>
          <w:color w:val="000000" w:themeColor="text1"/>
          <w:sz w:val="24"/>
          <w:szCs w:val="24"/>
          <w:lang w:eastAsia="ru-RU"/>
        </w:rPr>
      </w:pPr>
      <w:r w:rsidRPr="00382303">
        <w:rPr>
          <w:rFonts w:ascii="Times New Roman" w:eastAsia="Times New Roman" w:hAnsi="Times New Roman" w:cs="Times New Roman"/>
          <w:b/>
          <w:bCs/>
          <w:iCs/>
          <w:color w:val="000000" w:themeColor="text1"/>
          <w:sz w:val="24"/>
          <w:szCs w:val="24"/>
          <w:lang w:eastAsia="ru-RU"/>
        </w:rPr>
        <w:t>Личностные:</w:t>
      </w:r>
    </w:p>
    <w:p w:rsidR="00382303" w:rsidRPr="00382303" w:rsidRDefault="00382303" w:rsidP="00382303">
      <w:pPr>
        <w:numPr>
          <w:ilvl w:val="1"/>
          <w:numId w:val="17"/>
        </w:numPr>
        <w:shd w:val="clear" w:color="auto" w:fill="FFFFFF"/>
        <w:spacing w:after="0" w:line="270" w:lineRule="atLeast"/>
        <w:rPr>
          <w:rFonts w:ascii="Times New Roman" w:eastAsia="Times New Roman" w:hAnsi="Times New Roman" w:cs="Times New Roman"/>
          <w:color w:val="000000" w:themeColor="text1"/>
          <w:sz w:val="24"/>
          <w:szCs w:val="24"/>
          <w:lang w:eastAsia="ru-RU"/>
        </w:rPr>
      </w:pPr>
      <w:r w:rsidRPr="00382303">
        <w:rPr>
          <w:rFonts w:ascii="Times New Roman" w:eastAsia="Times New Roman" w:hAnsi="Times New Roman" w:cs="Times New Roman"/>
          <w:color w:val="000000" w:themeColor="text1"/>
          <w:sz w:val="24"/>
          <w:szCs w:val="24"/>
          <w:lang w:eastAsia="ru-RU"/>
        </w:rPr>
        <w:t>Способствовать развитию речи учащихся (обогащение и усложнение словарного запаса новыми словами);</w:t>
      </w:r>
    </w:p>
    <w:p w:rsidR="00382303" w:rsidRPr="00382303" w:rsidRDefault="00382303" w:rsidP="00382303">
      <w:pPr>
        <w:numPr>
          <w:ilvl w:val="1"/>
          <w:numId w:val="17"/>
        </w:numPr>
        <w:shd w:val="clear" w:color="auto" w:fill="FFFFFF"/>
        <w:spacing w:after="0" w:line="270" w:lineRule="atLeast"/>
        <w:rPr>
          <w:rFonts w:ascii="Times New Roman" w:eastAsia="Times New Roman" w:hAnsi="Times New Roman" w:cs="Times New Roman"/>
          <w:color w:val="000000" w:themeColor="text1"/>
          <w:sz w:val="24"/>
          <w:szCs w:val="24"/>
          <w:lang w:eastAsia="ru-RU"/>
        </w:rPr>
      </w:pPr>
      <w:r w:rsidRPr="00382303">
        <w:rPr>
          <w:rFonts w:ascii="Times New Roman" w:eastAsia="Times New Roman" w:hAnsi="Times New Roman" w:cs="Times New Roman"/>
          <w:color w:val="000000" w:themeColor="text1"/>
          <w:sz w:val="24"/>
          <w:szCs w:val="24"/>
          <w:lang w:eastAsia="ru-RU"/>
        </w:rPr>
        <w:t>способствовать формированию и развитию познавательного интереса учащихся к предмету «Технология»;</w:t>
      </w:r>
    </w:p>
    <w:p w:rsidR="00382303" w:rsidRPr="00382303" w:rsidRDefault="00382303" w:rsidP="00382303">
      <w:pPr>
        <w:numPr>
          <w:ilvl w:val="1"/>
          <w:numId w:val="17"/>
        </w:numPr>
        <w:shd w:val="clear" w:color="auto" w:fill="FFFFFF"/>
        <w:spacing w:after="0" w:line="270" w:lineRule="atLeast"/>
        <w:rPr>
          <w:rFonts w:ascii="Times New Roman" w:eastAsia="Times New Roman" w:hAnsi="Times New Roman" w:cs="Times New Roman"/>
          <w:color w:val="333333"/>
          <w:sz w:val="24"/>
          <w:szCs w:val="24"/>
          <w:lang w:eastAsia="ru-RU"/>
        </w:rPr>
      </w:pPr>
      <w:r w:rsidRPr="00382303">
        <w:rPr>
          <w:rFonts w:ascii="Times New Roman" w:eastAsia="Times New Roman" w:hAnsi="Times New Roman" w:cs="Times New Roman"/>
          <w:color w:val="000000" w:themeColor="text1"/>
          <w:sz w:val="24"/>
          <w:szCs w:val="24"/>
          <w:lang w:eastAsia="ru-RU"/>
        </w:rPr>
        <w:t>способствовать формированию и развитию самостоятельности и ответственности у учащихся</w:t>
      </w:r>
      <w:r w:rsidRPr="00382303">
        <w:rPr>
          <w:rFonts w:ascii="Times New Roman" w:eastAsia="Times New Roman" w:hAnsi="Times New Roman" w:cs="Times New Roman"/>
          <w:color w:val="333333"/>
          <w:sz w:val="24"/>
          <w:szCs w:val="24"/>
          <w:lang w:eastAsia="ru-RU"/>
        </w:rPr>
        <w:t>.</w:t>
      </w:r>
    </w:p>
    <w:p w:rsidR="00382303" w:rsidRPr="00382303" w:rsidRDefault="00382303" w:rsidP="00382303">
      <w:pPr>
        <w:shd w:val="clear" w:color="auto" w:fill="FFFFFF"/>
        <w:spacing w:after="0" w:line="270" w:lineRule="atLeast"/>
        <w:rPr>
          <w:rFonts w:ascii="Times New Roman" w:hAnsi="Times New Roman" w:cs="Times New Roman"/>
          <w:b/>
          <w:sz w:val="24"/>
          <w:szCs w:val="24"/>
        </w:rPr>
      </w:pPr>
    </w:p>
    <w:p w:rsidR="00382303" w:rsidRPr="00382303" w:rsidRDefault="00382303" w:rsidP="00382303">
      <w:pPr>
        <w:shd w:val="clear" w:color="auto" w:fill="FFFFFF"/>
        <w:spacing w:after="0" w:line="270" w:lineRule="atLeast"/>
        <w:ind w:firstLine="709"/>
        <w:rPr>
          <w:rFonts w:ascii="Times New Roman" w:eastAsia="Times New Roman" w:hAnsi="Times New Roman" w:cs="Times New Roman"/>
          <w:color w:val="333333"/>
          <w:sz w:val="24"/>
          <w:szCs w:val="24"/>
          <w:lang w:eastAsia="ru-RU"/>
        </w:rPr>
      </w:pPr>
      <w:r w:rsidRPr="00382303">
        <w:rPr>
          <w:rFonts w:ascii="Times New Roman" w:hAnsi="Times New Roman" w:cs="Times New Roman"/>
          <w:b/>
          <w:sz w:val="24"/>
          <w:szCs w:val="24"/>
        </w:rPr>
        <w:t>Регулятивные:</w:t>
      </w:r>
    </w:p>
    <w:p w:rsidR="00382303" w:rsidRPr="00382303" w:rsidRDefault="00382303" w:rsidP="00382303">
      <w:pPr>
        <w:numPr>
          <w:ilvl w:val="1"/>
          <w:numId w:val="18"/>
        </w:numPr>
        <w:shd w:val="clear" w:color="auto" w:fill="FFFFFF"/>
        <w:spacing w:after="0" w:line="270" w:lineRule="atLeast"/>
        <w:rPr>
          <w:rFonts w:ascii="Times New Roman" w:eastAsia="Times New Roman" w:hAnsi="Times New Roman" w:cs="Times New Roman"/>
          <w:color w:val="000000" w:themeColor="text1"/>
          <w:sz w:val="24"/>
          <w:szCs w:val="24"/>
          <w:lang w:eastAsia="ru-RU"/>
        </w:rPr>
      </w:pPr>
      <w:r w:rsidRPr="00382303">
        <w:rPr>
          <w:rFonts w:ascii="Times New Roman" w:eastAsia="Times New Roman" w:hAnsi="Times New Roman" w:cs="Times New Roman"/>
          <w:color w:val="000000" w:themeColor="text1"/>
          <w:sz w:val="24"/>
          <w:szCs w:val="24"/>
          <w:lang w:eastAsia="ru-RU"/>
        </w:rPr>
        <w:t>Способствовать овладению основными способами мыслительной деятельности учащихся (умение анализировать, выделять главное при работе с текстом, озаглавливать абзацы);</w:t>
      </w:r>
    </w:p>
    <w:p w:rsidR="00382303" w:rsidRPr="00382303" w:rsidRDefault="00382303" w:rsidP="00382303">
      <w:pPr>
        <w:numPr>
          <w:ilvl w:val="1"/>
          <w:numId w:val="18"/>
        </w:numPr>
        <w:shd w:val="clear" w:color="auto" w:fill="FFFFFF"/>
        <w:spacing w:after="0" w:line="270" w:lineRule="atLeast"/>
        <w:rPr>
          <w:rFonts w:ascii="Times New Roman" w:eastAsia="Times New Roman" w:hAnsi="Times New Roman" w:cs="Times New Roman"/>
          <w:color w:val="000000" w:themeColor="text1"/>
          <w:sz w:val="24"/>
          <w:szCs w:val="24"/>
          <w:lang w:eastAsia="ru-RU"/>
        </w:rPr>
      </w:pPr>
      <w:r w:rsidRPr="00382303">
        <w:rPr>
          <w:rFonts w:ascii="Times New Roman" w:hAnsi="Times New Roman" w:cs="Times New Roman"/>
          <w:sz w:val="24"/>
          <w:szCs w:val="24"/>
        </w:rPr>
        <w:t>способствовать умению рефлексировать.</w:t>
      </w:r>
    </w:p>
    <w:p w:rsidR="00382303" w:rsidRPr="00382303" w:rsidRDefault="00382303" w:rsidP="00382303">
      <w:pPr>
        <w:shd w:val="clear" w:color="auto" w:fill="FFFFFF"/>
        <w:spacing w:after="0" w:line="270" w:lineRule="atLeast"/>
        <w:ind w:left="644"/>
        <w:rPr>
          <w:rFonts w:ascii="Times New Roman" w:eastAsia="Times New Roman" w:hAnsi="Times New Roman" w:cs="Times New Roman"/>
          <w:color w:val="000000" w:themeColor="text1"/>
          <w:sz w:val="24"/>
          <w:szCs w:val="24"/>
          <w:lang w:eastAsia="ru-RU"/>
        </w:rPr>
      </w:pPr>
    </w:p>
    <w:p w:rsidR="00382303" w:rsidRPr="00382303" w:rsidRDefault="00382303" w:rsidP="00382303">
      <w:pPr>
        <w:shd w:val="clear" w:color="auto" w:fill="FFFFFF"/>
        <w:spacing w:after="0" w:line="270" w:lineRule="atLeast"/>
        <w:rPr>
          <w:rFonts w:ascii="Times New Roman" w:hAnsi="Times New Roman" w:cs="Times New Roman"/>
          <w:b/>
          <w:sz w:val="24"/>
          <w:szCs w:val="24"/>
        </w:rPr>
      </w:pPr>
      <w:r w:rsidRPr="00382303">
        <w:rPr>
          <w:rFonts w:ascii="Times New Roman" w:hAnsi="Times New Roman" w:cs="Times New Roman"/>
          <w:b/>
          <w:sz w:val="24"/>
          <w:szCs w:val="24"/>
        </w:rPr>
        <w:t>Познавательные:</w:t>
      </w:r>
    </w:p>
    <w:p w:rsidR="00382303" w:rsidRPr="00382303" w:rsidRDefault="00382303" w:rsidP="00382303">
      <w:pPr>
        <w:pStyle w:val="a4"/>
        <w:numPr>
          <w:ilvl w:val="0"/>
          <w:numId w:val="21"/>
        </w:numPr>
        <w:shd w:val="clear" w:color="auto" w:fill="FFFFFF"/>
        <w:spacing w:after="0" w:line="270" w:lineRule="atLeast"/>
        <w:rPr>
          <w:rFonts w:ascii="Times New Roman" w:hAnsi="Times New Roman" w:cs="Times New Roman"/>
          <w:sz w:val="24"/>
          <w:szCs w:val="24"/>
        </w:rPr>
      </w:pPr>
      <w:r w:rsidRPr="00382303">
        <w:rPr>
          <w:rFonts w:ascii="Times New Roman" w:hAnsi="Times New Roman" w:cs="Times New Roman"/>
          <w:sz w:val="24"/>
          <w:szCs w:val="24"/>
        </w:rPr>
        <w:t>Способствовать умению формулировать и удерживать учебную задачу.</w:t>
      </w:r>
    </w:p>
    <w:p w:rsidR="00382303" w:rsidRPr="00382303" w:rsidRDefault="00382303" w:rsidP="00382303">
      <w:pPr>
        <w:pStyle w:val="a4"/>
        <w:shd w:val="clear" w:color="auto" w:fill="FFFFFF"/>
        <w:spacing w:line="270" w:lineRule="atLeast"/>
        <w:ind w:left="644"/>
        <w:rPr>
          <w:rFonts w:ascii="Times New Roman" w:hAnsi="Times New Roman" w:cs="Times New Roman"/>
          <w:color w:val="000000" w:themeColor="text1"/>
          <w:sz w:val="24"/>
          <w:szCs w:val="24"/>
        </w:rPr>
      </w:pPr>
    </w:p>
    <w:p w:rsidR="00382303" w:rsidRPr="00382303" w:rsidRDefault="00382303" w:rsidP="00382303">
      <w:pPr>
        <w:pStyle w:val="a4"/>
        <w:shd w:val="clear" w:color="auto" w:fill="FFFFFF"/>
        <w:spacing w:line="270" w:lineRule="atLeast"/>
        <w:ind w:left="644"/>
        <w:rPr>
          <w:rFonts w:ascii="Times New Roman" w:hAnsi="Times New Roman" w:cs="Times New Roman"/>
          <w:b/>
          <w:sz w:val="24"/>
          <w:szCs w:val="24"/>
        </w:rPr>
      </w:pPr>
      <w:r w:rsidRPr="00382303">
        <w:rPr>
          <w:rFonts w:ascii="Times New Roman" w:hAnsi="Times New Roman" w:cs="Times New Roman"/>
          <w:b/>
          <w:sz w:val="24"/>
          <w:szCs w:val="24"/>
        </w:rPr>
        <w:t>Коммуникативные:</w:t>
      </w:r>
    </w:p>
    <w:p w:rsidR="00382303" w:rsidRPr="00382303" w:rsidRDefault="00382303" w:rsidP="00382303">
      <w:pPr>
        <w:pStyle w:val="a4"/>
        <w:numPr>
          <w:ilvl w:val="0"/>
          <w:numId w:val="19"/>
        </w:numPr>
        <w:shd w:val="clear" w:color="auto" w:fill="FFFFFF"/>
        <w:spacing w:after="0" w:line="270" w:lineRule="atLeast"/>
        <w:rPr>
          <w:rFonts w:ascii="Times New Roman" w:hAnsi="Times New Roman" w:cs="Times New Roman"/>
          <w:sz w:val="24"/>
          <w:szCs w:val="24"/>
        </w:rPr>
      </w:pPr>
      <w:r w:rsidRPr="00382303">
        <w:rPr>
          <w:rFonts w:ascii="Times New Roman" w:hAnsi="Times New Roman" w:cs="Times New Roman"/>
          <w:sz w:val="24"/>
          <w:szCs w:val="24"/>
        </w:rPr>
        <w:t>Способствовать формированию умения слышать, слушать и понимать партнера, задавать вопросы и отвечать на них. Планировать и согласованно выполнять совместную деятельность, распределять роли, взаимно контролировать действия друг друга, уметь договариваться, вести дискуссию,</w:t>
      </w:r>
    </w:p>
    <w:p w:rsidR="00382303" w:rsidRPr="00382303" w:rsidRDefault="00382303" w:rsidP="00382303">
      <w:pPr>
        <w:pStyle w:val="a4"/>
        <w:numPr>
          <w:ilvl w:val="0"/>
          <w:numId w:val="19"/>
        </w:numPr>
        <w:shd w:val="clear" w:color="auto" w:fill="FFFFFF"/>
        <w:spacing w:after="0" w:line="270" w:lineRule="atLeast"/>
        <w:rPr>
          <w:rFonts w:ascii="Times New Roman" w:hAnsi="Times New Roman" w:cs="Times New Roman"/>
          <w:sz w:val="24"/>
          <w:szCs w:val="24"/>
        </w:rPr>
      </w:pPr>
      <w:r w:rsidRPr="00382303">
        <w:rPr>
          <w:rFonts w:ascii="Times New Roman" w:hAnsi="Times New Roman" w:cs="Times New Roman"/>
          <w:sz w:val="24"/>
          <w:szCs w:val="24"/>
        </w:rPr>
        <w:t>способствовать формированию умения уважать в общении партнера и самого себя.</w:t>
      </w:r>
    </w:p>
    <w:p w:rsidR="00382303" w:rsidRPr="00382303" w:rsidRDefault="00382303" w:rsidP="00382303">
      <w:pPr>
        <w:shd w:val="clear" w:color="auto" w:fill="FFFFFF"/>
        <w:spacing w:after="0" w:line="270" w:lineRule="atLeast"/>
        <w:rPr>
          <w:rFonts w:ascii="Times New Roman" w:eastAsia="Times New Roman" w:hAnsi="Times New Roman" w:cs="Times New Roman"/>
          <w:b/>
          <w:bCs/>
          <w:color w:val="333333"/>
          <w:sz w:val="24"/>
          <w:szCs w:val="24"/>
          <w:lang w:eastAsia="ru-RU"/>
        </w:rPr>
      </w:pPr>
    </w:p>
    <w:p w:rsidR="00382303" w:rsidRPr="00382303" w:rsidRDefault="00382303" w:rsidP="00382303">
      <w:pPr>
        <w:shd w:val="clear" w:color="auto" w:fill="FFFFFF"/>
        <w:spacing w:after="0" w:line="270" w:lineRule="atLeast"/>
        <w:rPr>
          <w:rFonts w:ascii="Times New Roman" w:eastAsia="Times New Roman" w:hAnsi="Times New Roman" w:cs="Times New Roman"/>
          <w:color w:val="333333"/>
          <w:sz w:val="24"/>
          <w:szCs w:val="24"/>
          <w:lang w:eastAsia="ru-RU"/>
        </w:rPr>
      </w:pPr>
      <w:r w:rsidRPr="00382303">
        <w:rPr>
          <w:rFonts w:ascii="Times New Roman" w:eastAsia="Times New Roman" w:hAnsi="Times New Roman" w:cs="Times New Roman"/>
          <w:b/>
          <w:bCs/>
          <w:color w:val="333333"/>
          <w:sz w:val="24"/>
          <w:szCs w:val="24"/>
          <w:lang w:eastAsia="ru-RU"/>
        </w:rPr>
        <w:t>Оснащение урока:</w:t>
      </w:r>
    </w:p>
    <w:p w:rsidR="00382303" w:rsidRPr="00382303" w:rsidRDefault="00382303" w:rsidP="00382303">
      <w:pPr>
        <w:shd w:val="clear" w:color="auto" w:fill="FFFFFF"/>
        <w:spacing w:after="0" w:line="270" w:lineRule="atLeast"/>
        <w:rPr>
          <w:rFonts w:ascii="Times New Roman" w:eastAsia="Times New Roman" w:hAnsi="Times New Roman" w:cs="Times New Roman"/>
          <w:color w:val="333333"/>
          <w:sz w:val="24"/>
          <w:szCs w:val="24"/>
          <w:lang w:eastAsia="ru-RU"/>
        </w:rPr>
      </w:pPr>
      <w:r w:rsidRPr="00382303">
        <w:rPr>
          <w:rFonts w:ascii="Times New Roman" w:eastAsia="Times New Roman" w:hAnsi="Times New Roman" w:cs="Times New Roman"/>
          <w:color w:val="333333"/>
          <w:sz w:val="24"/>
          <w:szCs w:val="24"/>
          <w:lang w:eastAsia="ru-RU"/>
        </w:rPr>
        <w:t> </w:t>
      </w:r>
    </w:p>
    <w:p w:rsidR="00382303" w:rsidRPr="00047E22" w:rsidRDefault="00382303" w:rsidP="00382303">
      <w:pPr>
        <w:numPr>
          <w:ilvl w:val="0"/>
          <w:numId w:val="20"/>
        </w:numPr>
        <w:shd w:val="clear" w:color="auto" w:fill="FFFFFF"/>
        <w:spacing w:after="0" w:line="270" w:lineRule="atLeast"/>
        <w:rPr>
          <w:rFonts w:ascii="Times New Roman" w:eastAsia="Times New Roman" w:hAnsi="Times New Roman" w:cs="Times New Roman"/>
          <w:sz w:val="24"/>
          <w:szCs w:val="24"/>
          <w:lang w:eastAsia="ru-RU"/>
        </w:rPr>
      </w:pPr>
      <w:r w:rsidRPr="00047E22">
        <w:rPr>
          <w:rFonts w:ascii="Times New Roman" w:eastAsia="Times New Roman" w:hAnsi="Times New Roman" w:cs="Times New Roman"/>
          <w:sz w:val="24"/>
          <w:szCs w:val="24"/>
          <w:lang w:eastAsia="ru-RU"/>
        </w:rPr>
        <w:t>кабинет технологии;</w:t>
      </w:r>
    </w:p>
    <w:p w:rsidR="00382303" w:rsidRPr="00047E22" w:rsidRDefault="00382303" w:rsidP="00382303">
      <w:pPr>
        <w:numPr>
          <w:ilvl w:val="0"/>
          <w:numId w:val="20"/>
        </w:numPr>
        <w:shd w:val="clear" w:color="auto" w:fill="FFFFFF"/>
        <w:spacing w:after="0" w:line="270" w:lineRule="atLeast"/>
        <w:rPr>
          <w:rFonts w:ascii="Times New Roman" w:eastAsia="Times New Roman" w:hAnsi="Times New Roman" w:cs="Times New Roman"/>
          <w:sz w:val="24"/>
          <w:szCs w:val="24"/>
          <w:lang w:eastAsia="ru-RU"/>
        </w:rPr>
      </w:pPr>
      <w:r w:rsidRPr="00047E22">
        <w:rPr>
          <w:rFonts w:ascii="Times New Roman" w:eastAsia="Times New Roman" w:hAnsi="Times New Roman" w:cs="Times New Roman"/>
          <w:sz w:val="24"/>
          <w:szCs w:val="24"/>
          <w:lang w:eastAsia="ru-RU"/>
        </w:rPr>
        <w:t>компьютер;</w:t>
      </w:r>
    </w:p>
    <w:p w:rsidR="00382303" w:rsidRPr="00047E22" w:rsidRDefault="00382303" w:rsidP="00382303">
      <w:pPr>
        <w:numPr>
          <w:ilvl w:val="0"/>
          <w:numId w:val="20"/>
        </w:numPr>
        <w:shd w:val="clear" w:color="auto" w:fill="FFFFFF"/>
        <w:spacing w:after="0" w:line="270" w:lineRule="atLeast"/>
        <w:rPr>
          <w:rFonts w:ascii="Times New Roman" w:eastAsia="Times New Roman" w:hAnsi="Times New Roman" w:cs="Times New Roman"/>
          <w:sz w:val="24"/>
          <w:szCs w:val="24"/>
          <w:lang w:eastAsia="ru-RU"/>
        </w:rPr>
      </w:pPr>
      <w:r w:rsidRPr="00047E22">
        <w:rPr>
          <w:rFonts w:ascii="Times New Roman" w:eastAsia="Times New Roman" w:hAnsi="Times New Roman" w:cs="Times New Roman"/>
          <w:sz w:val="24"/>
          <w:szCs w:val="24"/>
          <w:lang w:eastAsia="ru-RU"/>
        </w:rPr>
        <w:t>мультимедийный проектор;</w:t>
      </w:r>
    </w:p>
    <w:p w:rsidR="00382303" w:rsidRPr="00047E22" w:rsidRDefault="00382303" w:rsidP="00382303">
      <w:pPr>
        <w:numPr>
          <w:ilvl w:val="0"/>
          <w:numId w:val="20"/>
        </w:numPr>
        <w:shd w:val="clear" w:color="auto" w:fill="FFFFFF"/>
        <w:spacing w:after="0" w:line="270" w:lineRule="atLeast"/>
        <w:rPr>
          <w:rFonts w:ascii="Times New Roman" w:eastAsia="Times New Roman" w:hAnsi="Times New Roman" w:cs="Times New Roman"/>
          <w:sz w:val="24"/>
          <w:szCs w:val="24"/>
          <w:lang w:eastAsia="ru-RU"/>
        </w:rPr>
      </w:pPr>
      <w:r w:rsidRPr="00047E22">
        <w:rPr>
          <w:rFonts w:ascii="Times New Roman" w:eastAsia="Times New Roman" w:hAnsi="Times New Roman" w:cs="Times New Roman"/>
          <w:sz w:val="24"/>
          <w:szCs w:val="24"/>
          <w:lang w:eastAsia="ru-RU"/>
        </w:rPr>
        <w:t>экран;</w:t>
      </w:r>
    </w:p>
    <w:p w:rsidR="00382303" w:rsidRPr="00047E22" w:rsidRDefault="00382303" w:rsidP="00382303">
      <w:pPr>
        <w:numPr>
          <w:ilvl w:val="0"/>
          <w:numId w:val="20"/>
        </w:numPr>
        <w:shd w:val="clear" w:color="auto" w:fill="FFFFFF"/>
        <w:spacing w:after="0" w:line="270" w:lineRule="atLeast"/>
        <w:rPr>
          <w:rFonts w:ascii="Times New Roman" w:eastAsia="Times New Roman" w:hAnsi="Times New Roman" w:cs="Times New Roman"/>
          <w:sz w:val="24"/>
          <w:szCs w:val="24"/>
          <w:lang w:eastAsia="ru-RU"/>
        </w:rPr>
      </w:pPr>
      <w:r w:rsidRPr="00047E22">
        <w:rPr>
          <w:rFonts w:ascii="Times New Roman" w:eastAsia="Times New Roman" w:hAnsi="Times New Roman" w:cs="Times New Roman"/>
          <w:sz w:val="24"/>
          <w:szCs w:val="24"/>
          <w:lang w:eastAsia="ru-RU"/>
        </w:rPr>
        <w:t>тексты по теме;</w:t>
      </w:r>
    </w:p>
    <w:p w:rsidR="00382303" w:rsidRPr="00047E22" w:rsidRDefault="00382303" w:rsidP="00382303">
      <w:pPr>
        <w:numPr>
          <w:ilvl w:val="0"/>
          <w:numId w:val="20"/>
        </w:numPr>
        <w:shd w:val="clear" w:color="auto" w:fill="FFFFFF"/>
        <w:spacing w:after="0" w:line="270" w:lineRule="atLeast"/>
        <w:rPr>
          <w:rFonts w:ascii="Times New Roman" w:eastAsia="Times New Roman" w:hAnsi="Times New Roman" w:cs="Times New Roman"/>
          <w:sz w:val="24"/>
          <w:szCs w:val="24"/>
          <w:lang w:eastAsia="ru-RU"/>
        </w:rPr>
      </w:pPr>
      <w:r w:rsidRPr="00047E22">
        <w:rPr>
          <w:rFonts w:ascii="Times New Roman" w:eastAsia="Times New Roman" w:hAnsi="Times New Roman" w:cs="Times New Roman"/>
          <w:sz w:val="24"/>
          <w:szCs w:val="24"/>
          <w:lang w:eastAsia="ru-RU"/>
        </w:rPr>
        <w:t>алгоритмы работы с текстом и в паре;</w:t>
      </w:r>
    </w:p>
    <w:p w:rsidR="00382303" w:rsidRPr="00047E22" w:rsidRDefault="00382303" w:rsidP="00382303">
      <w:pPr>
        <w:numPr>
          <w:ilvl w:val="0"/>
          <w:numId w:val="20"/>
        </w:numPr>
        <w:shd w:val="clear" w:color="auto" w:fill="FFFFFF"/>
        <w:spacing w:after="0" w:line="270" w:lineRule="atLeast"/>
        <w:rPr>
          <w:rFonts w:ascii="Times New Roman" w:eastAsia="Times New Roman" w:hAnsi="Times New Roman" w:cs="Times New Roman"/>
          <w:sz w:val="24"/>
          <w:szCs w:val="24"/>
          <w:lang w:eastAsia="ru-RU"/>
        </w:rPr>
      </w:pPr>
      <w:r w:rsidRPr="00047E22">
        <w:rPr>
          <w:rFonts w:ascii="Times New Roman" w:eastAsia="Times New Roman" w:hAnsi="Times New Roman" w:cs="Times New Roman"/>
          <w:sz w:val="24"/>
          <w:szCs w:val="24"/>
          <w:lang w:eastAsia="ru-RU"/>
        </w:rPr>
        <w:t>листы оценивания;</w:t>
      </w:r>
    </w:p>
    <w:p w:rsidR="00382303" w:rsidRPr="00047E22" w:rsidRDefault="00382303" w:rsidP="00382303">
      <w:pPr>
        <w:numPr>
          <w:ilvl w:val="0"/>
          <w:numId w:val="20"/>
        </w:numPr>
        <w:shd w:val="clear" w:color="auto" w:fill="FFFFFF"/>
        <w:spacing w:after="0" w:line="270" w:lineRule="atLeast"/>
        <w:rPr>
          <w:rFonts w:ascii="Times New Roman" w:eastAsia="Times New Roman" w:hAnsi="Times New Roman" w:cs="Times New Roman"/>
          <w:sz w:val="24"/>
          <w:szCs w:val="24"/>
          <w:lang w:eastAsia="ru-RU"/>
        </w:rPr>
      </w:pPr>
      <w:r w:rsidRPr="00047E22">
        <w:rPr>
          <w:rFonts w:ascii="Times New Roman" w:eastAsia="Times New Roman" w:hAnsi="Times New Roman" w:cs="Times New Roman"/>
          <w:sz w:val="24"/>
          <w:szCs w:val="24"/>
          <w:lang w:eastAsia="ru-RU"/>
        </w:rPr>
        <w:lastRenderedPageBreak/>
        <w:t>табло учета.</w:t>
      </w:r>
    </w:p>
    <w:p w:rsidR="00382303" w:rsidRPr="00382303" w:rsidRDefault="00382303" w:rsidP="00382303">
      <w:pPr>
        <w:shd w:val="clear" w:color="auto" w:fill="FFFFFF"/>
        <w:spacing w:after="0" w:line="270" w:lineRule="atLeast"/>
        <w:ind w:left="360"/>
        <w:rPr>
          <w:rFonts w:ascii="Times New Roman" w:eastAsia="Times New Roman" w:hAnsi="Times New Roman" w:cs="Times New Roman"/>
          <w:color w:val="333333"/>
          <w:sz w:val="24"/>
          <w:szCs w:val="24"/>
          <w:lang w:eastAsia="ru-RU"/>
        </w:rPr>
      </w:pPr>
    </w:p>
    <w:p w:rsidR="00382303" w:rsidRPr="00382303" w:rsidRDefault="00382303" w:rsidP="00382303">
      <w:pPr>
        <w:rPr>
          <w:rFonts w:ascii="Times New Roman" w:hAnsi="Times New Roman" w:cs="Times New Roman"/>
          <w:b/>
          <w:sz w:val="24"/>
          <w:szCs w:val="24"/>
        </w:rPr>
      </w:pPr>
      <w:r w:rsidRPr="00382303">
        <w:rPr>
          <w:rFonts w:ascii="Times New Roman" w:hAnsi="Times New Roman" w:cs="Times New Roman"/>
          <w:b/>
          <w:sz w:val="24"/>
          <w:szCs w:val="24"/>
        </w:rPr>
        <w:t>Структура занятия</w:t>
      </w:r>
    </w:p>
    <w:tbl>
      <w:tblPr>
        <w:tblStyle w:val="a8"/>
        <w:tblW w:w="0" w:type="auto"/>
        <w:tblInd w:w="-601" w:type="dxa"/>
        <w:tblLook w:val="04A0"/>
      </w:tblPr>
      <w:tblGrid>
        <w:gridCol w:w="484"/>
        <w:gridCol w:w="2493"/>
        <w:gridCol w:w="3494"/>
        <w:gridCol w:w="2662"/>
        <w:gridCol w:w="1039"/>
      </w:tblGrid>
      <w:tr w:rsidR="00382303" w:rsidRPr="00382303" w:rsidTr="00862135">
        <w:tc>
          <w:tcPr>
            <w:tcW w:w="484"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w:t>
            </w:r>
          </w:p>
        </w:tc>
        <w:tc>
          <w:tcPr>
            <w:tcW w:w="2493"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Этапы занятия</w:t>
            </w:r>
          </w:p>
        </w:tc>
        <w:tc>
          <w:tcPr>
            <w:tcW w:w="3494"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Действие учителя</w:t>
            </w:r>
          </w:p>
        </w:tc>
        <w:tc>
          <w:tcPr>
            <w:tcW w:w="2662"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Действия учеников</w:t>
            </w:r>
          </w:p>
        </w:tc>
        <w:tc>
          <w:tcPr>
            <w:tcW w:w="1039"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время</w:t>
            </w:r>
          </w:p>
        </w:tc>
      </w:tr>
      <w:tr w:rsidR="00382303" w:rsidRPr="00382303" w:rsidTr="00862135">
        <w:trPr>
          <w:trHeight w:val="3032"/>
        </w:trPr>
        <w:tc>
          <w:tcPr>
            <w:tcW w:w="484"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1</w:t>
            </w:r>
          </w:p>
        </w:tc>
        <w:tc>
          <w:tcPr>
            <w:tcW w:w="2493"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Орг.момент</w:t>
            </w:r>
          </w:p>
        </w:tc>
        <w:tc>
          <w:tcPr>
            <w:tcW w:w="3494"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 xml:space="preserve">Приветствие: </w:t>
            </w:r>
          </w:p>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 Здравствуйте</w:t>
            </w:r>
            <w:r w:rsidR="00047E22">
              <w:rPr>
                <w:rFonts w:ascii="Times New Roman" w:hAnsi="Times New Roman" w:cs="Times New Roman"/>
                <w:sz w:val="24"/>
                <w:szCs w:val="24"/>
              </w:rPr>
              <w:t>,</w:t>
            </w:r>
            <w:r w:rsidRPr="00382303">
              <w:rPr>
                <w:rFonts w:ascii="Times New Roman" w:hAnsi="Times New Roman" w:cs="Times New Roman"/>
                <w:sz w:val="24"/>
                <w:szCs w:val="24"/>
              </w:rPr>
              <w:t xml:space="preserve"> дорогие гости! Давайте представим, что я ваш учитель технологии, а вы- ученики 5-го класса, и мы с вами изучаем очень интересную и любимую учениками тему: «Кулинария». </w:t>
            </w:r>
          </w:p>
        </w:tc>
        <w:tc>
          <w:tcPr>
            <w:tcW w:w="2662" w:type="dxa"/>
          </w:tcPr>
          <w:p w:rsidR="00382303" w:rsidRPr="00382303" w:rsidRDefault="00382303" w:rsidP="00862135">
            <w:pPr>
              <w:rPr>
                <w:rFonts w:ascii="Times New Roman" w:hAnsi="Times New Roman" w:cs="Times New Roman"/>
                <w:sz w:val="24"/>
                <w:szCs w:val="24"/>
              </w:rPr>
            </w:pPr>
          </w:p>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Подписать бейджики с именами.</w:t>
            </w:r>
          </w:p>
          <w:p w:rsidR="00382303" w:rsidRPr="00382303" w:rsidRDefault="00382303" w:rsidP="00862135">
            <w:pPr>
              <w:rPr>
                <w:rFonts w:ascii="Times New Roman" w:hAnsi="Times New Roman" w:cs="Times New Roman"/>
                <w:sz w:val="24"/>
                <w:szCs w:val="24"/>
              </w:rPr>
            </w:pPr>
          </w:p>
          <w:p w:rsidR="00382303" w:rsidRPr="00382303" w:rsidRDefault="00382303" w:rsidP="00862135">
            <w:pPr>
              <w:rPr>
                <w:rFonts w:ascii="Times New Roman" w:hAnsi="Times New Roman" w:cs="Times New Roman"/>
                <w:sz w:val="24"/>
                <w:szCs w:val="24"/>
              </w:rPr>
            </w:pPr>
          </w:p>
          <w:p w:rsidR="00382303" w:rsidRPr="00382303" w:rsidRDefault="00382303" w:rsidP="00862135">
            <w:pPr>
              <w:rPr>
                <w:rFonts w:ascii="Times New Roman" w:hAnsi="Times New Roman" w:cs="Times New Roman"/>
                <w:sz w:val="24"/>
                <w:szCs w:val="24"/>
              </w:rPr>
            </w:pPr>
          </w:p>
          <w:p w:rsidR="00382303" w:rsidRPr="00382303" w:rsidRDefault="00382303" w:rsidP="00862135">
            <w:pPr>
              <w:rPr>
                <w:rFonts w:ascii="Times New Roman" w:hAnsi="Times New Roman" w:cs="Times New Roman"/>
                <w:sz w:val="24"/>
                <w:szCs w:val="24"/>
              </w:rPr>
            </w:pPr>
          </w:p>
          <w:p w:rsidR="00382303" w:rsidRPr="00382303" w:rsidRDefault="00382303" w:rsidP="00862135">
            <w:pPr>
              <w:rPr>
                <w:rFonts w:ascii="Times New Roman" w:hAnsi="Times New Roman" w:cs="Times New Roman"/>
                <w:sz w:val="24"/>
                <w:szCs w:val="24"/>
              </w:rPr>
            </w:pPr>
          </w:p>
        </w:tc>
        <w:tc>
          <w:tcPr>
            <w:tcW w:w="1039"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1 мин.</w:t>
            </w:r>
          </w:p>
          <w:p w:rsidR="00382303" w:rsidRPr="00382303" w:rsidRDefault="00382303" w:rsidP="00862135">
            <w:pPr>
              <w:rPr>
                <w:rFonts w:ascii="Times New Roman" w:hAnsi="Times New Roman" w:cs="Times New Roman"/>
                <w:sz w:val="24"/>
                <w:szCs w:val="24"/>
              </w:rPr>
            </w:pPr>
          </w:p>
          <w:p w:rsidR="00382303" w:rsidRPr="00382303" w:rsidRDefault="00382303" w:rsidP="00862135">
            <w:pPr>
              <w:rPr>
                <w:rFonts w:ascii="Times New Roman" w:hAnsi="Times New Roman" w:cs="Times New Roman"/>
                <w:sz w:val="24"/>
                <w:szCs w:val="24"/>
              </w:rPr>
            </w:pPr>
          </w:p>
          <w:p w:rsidR="00382303" w:rsidRPr="00382303" w:rsidRDefault="00382303" w:rsidP="00862135">
            <w:pPr>
              <w:rPr>
                <w:rFonts w:ascii="Times New Roman" w:hAnsi="Times New Roman" w:cs="Times New Roman"/>
                <w:sz w:val="24"/>
                <w:szCs w:val="24"/>
              </w:rPr>
            </w:pPr>
          </w:p>
          <w:p w:rsidR="00382303" w:rsidRPr="00382303" w:rsidRDefault="00382303" w:rsidP="00862135">
            <w:pPr>
              <w:rPr>
                <w:rFonts w:ascii="Times New Roman" w:hAnsi="Times New Roman" w:cs="Times New Roman"/>
                <w:sz w:val="24"/>
                <w:szCs w:val="24"/>
              </w:rPr>
            </w:pPr>
          </w:p>
          <w:p w:rsidR="00382303" w:rsidRPr="00382303" w:rsidRDefault="00382303" w:rsidP="00862135">
            <w:pPr>
              <w:rPr>
                <w:rFonts w:ascii="Times New Roman" w:hAnsi="Times New Roman" w:cs="Times New Roman"/>
                <w:sz w:val="24"/>
                <w:szCs w:val="24"/>
              </w:rPr>
            </w:pPr>
          </w:p>
          <w:p w:rsidR="00382303" w:rsidRPr="00382303" w:rsidRDefault="00382303" w:rsidP="00862135">
            <w:pPr>
              <w:rPr>
                <w:rFonts w:ascii="Times New Roman" w:hAnsi="Times New Roman" w:cs="Times New Roman"/>
                <w:sz w:val="24"/>
                <w:szCs w:val="24"/>
              </w:rPr>
            </w:pPr>
          </w:p>
          <w:p w:rsidR="00382303" w:rsidRPr="00382303" w:rsidRDefault="00382303" w:rsidP="00862135">
            <w:pPr>
              <w:rPr>
                <w:rFonts w:ascii="Times New Roman" w:hAnsi="Times New Roman" w:cs="Times New Roman"/>
                <w:sz w:val="24"/>
                <w:szCs w:val="24"/>
              </w:rPr>
            </w:pPr>
          </w:p>
        </w:tc>
      </w:tr>
      <w:tr w:rsidR="00382303" w:rsidRPr="00382303" w:rsidTr="00862135">
        <w:tc>
          <w:tcPr>
            <w:tcW w:w="484"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2</w:t>
            </w:r>
          </w:p>
        </w:tc>
        <w:tc>
          <w:tcPr>
            <w:tcW w:w="2493"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Целеполагание</w:t>
            </w:r>
          </w:p>
        </w:tc>
        <w:tc>
          <w:tcPr>
            <w:tcW w:w="3494"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Дорогие ребята!  Как вы считаете, для чего человеку нужна пища? (показ слайда:</w:t>
            </w:r>
            <w:r w:rsidRPr="00382303">
              <w:rPr>
                <w:rFonts w:ascii="Times New Roman" w:hAnsi="Times New Roman" w:cs="Times New Roman"/>
                <w:b/>
                <w:sz w:val="24"/>
                <w:szCs w:val="24"/>
              </w:rPr>
              <w:t>3 функции питания</w:t>
            </w:r>
            <w:r w:rsidRPr="00382303">
              <w:rPr>
                <w:rFonts w:ascii="Times New Roman" w:hAnsi="Times New Roman" w:cs="Times New Roman"/>
                <w:sz w:val="24"/>
                <w:szCs w:val="24"/>
              </w:rPr>
              <w:t>). Сейчас мы с вами поработаем с текстами о пищевых веществах (их 6) самостоятельно,а затем в парах будем передавать свою тему другим учащимся после того, как сдадите свою тему на оценку учителю.</w:t>
            </w:r>
          </w:p>
        </w:tc>
        <w:tc>
          <w:tcPr>
            <w:tcW w:w="2662"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Высказывание мнения о необходимости пищи. Просмотр слайдов.</w:t>
            </w:r>
          </w:p>
        </w:tc>
        <w:tc>
          <w:tcPr>
            <w:tcW w:w="1039"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2 мин.</w:t>
            </w:r>
          </w:p>
        </w:tc>
      </w:tr>
      <w:tr w:rsidR="00382303" w:rsidRPr="00382303" w:rsidTr="00862135">
        <w:tc>
          <w:tcPr>
            <w:tcW w:w="484"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3</w:t>
            </w:r>
          </w:p>
        </w:tc>
        <w:tc>
          <w:tcPr>
            <w:tcW w:w="2493"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Установка на работу с текстом по определенной теме (6 тем по названиям пищевых веществ)</w:t>
            </w:r>
          </w:p>
        </w:tc>
        <w:tc>
          <w:tcPr>
            <w:tcW w:w="3494"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 xml:space="preserve">Слайд: </w:t>
            </w:r>
            <w:r w:rsidRPr="00382303">
              <w:rPr>
                <w:rFonts w:ascii="Times New Roman" w:hAnsi="Times New Roman" w:cs="Times New Roman"/>
                <w:b/>
                <w:sz w:val="24"/>
                <w:szCs w:val="24"/>
              </w:rPr>
              <w:t>Алгоритм работы с текстом</w:t>
            </w:r>
            <w:r w:rsidRPr="00382303">
              <w:rPr>
                <w:rFonts w:ascii="Times New Roman" w:hAnsi="Times New Roman" w:cs="Times New Roman"/>
                <w:sz w:val="24"/>
                <w:szCs w:val="24"/>
              </w:rPr>
              <w:t>. Выдать тексты и вопросы к ним.</w:t>
            </w:r>
          </w:p>
        </w:tc>
        <w:tc>
          <w:tcPr>
            <w:tcW w:w="2662"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Выбор командира.</w:t>
            </w:r>
          </w:p>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Работа с текстом по алгоритму (самостоятельное изучение темы).</w:t>
            </w:r>
          </w:p>
        </w:tc>
        <w:tc>
          <w:tcPr>
            <w:tcW w:w="1039"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5 мин.</w:t>
            </w:r>
          </w:p>
        </w:tc>
      </w:tr>
      <w:tr w:rsidR="00382303" w:rsidRPr="00382303" w:rsidTr="00862135">
        <w:tc>
          <w:tcPr>
            <w:tcW w:w="484"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4</w:t>
            </w:r>
          </w:p>
        </w:tc>
        <w:tc>
          <w:tcPr>
            <w:tcW w:w="2493"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Прием – сдача тем</w:t>
            </w:r>
          </w:p>
        </w:tc>
        <w:tc>
          <w:tcPr>
            <w:tcW w:w="3494"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Принимает темы у учеников.</w:t>
            </w:r>
          </w:p>
        </w:tc>
        <w:tc>
          <w:tcPr>
            <w:tcW w:w="2662"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Сдают  темы учителю.</w:t>
            </w:r>
          </w:p>
        </w:tc>
        <w:tc>
          <w:tcPr>
            <w:tcW w:w="1039"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12 мин.</w:t>
            </w:r>
          </w:p>
        </w:tc>
      </w:tr>
      <w:tr w:rsidR="00382303" w:rsidRPr="00382303" w:rsidTr="00862135">
        <w:tc>
          <w:tcPr>
            <w:tcW w:w="484"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5</w:t>
            </w:r>
          </w:p>
        </w:tc>
        <w:tc>
          <w:tcPr>
            <w:tcW w:w="2493"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Взаимообучение в парах</w:t>
            </w:r>
          </w:p>
        </w:tc>
        <w:tc>
          <w:tcPr>
            <w:tcW w:w="3494"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 xml:space="preserve">Слайд: </w:t>
            </w:r>
            <w:r w:rsidRPr="00382303">
              <w:rPr>
                <w:rFonts w:ascii="Times New Roman" w:hAnsi="Times New Roman" w:cs="Times New Roman"/>
                <w:b/>
                <w:sz w:val="24"/>
                <w:szCs w:val="24"/>
              </w:rPr>
              <w:t>Алгоритм работы по передаче темы.</w:t>
            </w:r>
          </w:p>
        </w:tc>
        <w:tc>
          <w:tcPr>
            <w:tcW w:w="2662"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Работа в парах (обучение друг друга).</w:t>
            </w:r>
          </w:p>
        </w:tc>
        <w:tc>
          <w:tcPr>
            <w:tcW w:w="1039"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10  мин.</w:t>
            </w:r>
          </w:p>
        </w:tc>
      </w:tr>
      <w:tr w:rsidR="00382303" w:rsidRPr="00382303" w:rsidTr="00862135">
        <w:tc>
          <w:tcPr>
            <w:tcW w:w="484"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 xml:space="preserve">6 </w:t>
            </w:r>
          </w:p>
        </w:tc>
        <w:tc>
          <w:tcPr>
            <w:tcW w:w="2493"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Смена пар. Взаимообучение в парах</w:t>
            </w:r>
          </w:p>
        </w:tc>
        <w:tc>
          <w:tcPr>
            <w:tcW w:w="3494"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Слайд: Алгоритм работы по передаче темы.</w:t>
            </w:r>
          </w:p>
        </w:tc>
        <w:tc>
          <w:tcPr>
            <w:tcW w:w="2662"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Работа в парах (обучение друг друга).</w:t>
            </w:r>
          </w:p>
        </w:tc>
        <w:tc>
          <w:tcPr>
            <w:tcW w:w="1039"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10  мин.</w:t>
            </w:r>
          </w:p>
        </w:tc>
      </w:tr>
      <w:tr w:rsidR="00382303" w:rsidRPr="00382303" w:rsidTr="00862135">
        <w:tc>
          <w:tcPr>
            <w:tcW w:w="484"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7</w:t>
            </w:r>
          </w:p>
        </w:tc>
        <w:tc>
          <w:tcPr>
            <w:tcW w:w="2493"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Подведение итогов занятия. Рефлексия.</w:t>
            </w:r>
          </w:p>
        </w:tc>
        <w:tc>
          <w:tcPr>
            <w:tcW w:w="3494"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Раздать оценочные листы.</w:t>
            </w:r>
          </w:p>
        </w:tc>
        <w:tc>
          <w:tcPr>
            <w:tcW w:w="2662"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Оценить себя.</w:t>
            </w:r>
          </w:p>
        </w:tc>
        <w:tc>
          <w:tcPr>
            <w:tcW w:w="1039"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1мин</w:t>
            </w:r>
          </w:p>
        </w:tc>
      </w:tr>
    </w:tbl>
    <w:p w:rsidR="00382303" w:rsidRPr="00382303" w:rsidRDefault="00382303" w:rsidP="00382303">
      <w:pPr>
        <w:pStyle w:val="a3"/>
        <w:spacing w:before="30" w:beforeAutospacing="0" w:after="30" w:afterAutospacing="0"/>
        <w:jc w:val="center"/>
        <w:rPr>
          <w:rStyle w:val="a9"/>
          <w:color w:val="000000" w:themeColor="text1"/>
        </w:rPr>
      </w:pPr>
    </w:p>
    <w:p w:rsidR="00382303" w:rsidRPr="00382303" w:rsidRDefault="00382303" w:rsidP="00382303">
      <w:pPr>
        <w:pStyle w:val="a3"/>
        <w:spacing w:before="30" w:beforeAutospacing="0" w:after="30" w:afterAutospacing="0"/>
        <w:jc w:val="center"/>
        <w:rPr>
          <w:rStyle w:val="a9"/>
          <w:color w:val="000000" w:themeColor="text1"/>
        </w:rPr>
      </w:pPr>
    </w:p>
    <w:p w:rsidR="00382303" w:rsidRPr="00382303" w:rsidRDefault="00382303" w:rsidP="00382303">
      <w:pPr>
        <w:pStyle w:val="a3"/>
        <w:spacing w:before="30" w:beforeAutospacing="0" w:after="30" w:afterAutospacing="0"/>
        <w:jc w:val="center"/>
        <w:rPr>
          <w:rStyle w:val="a9"/>
          <w:color w:val="000000" w:themeColor="text1"/>
        </w:rPr>
      </w:pPr>
      <w:r w:rsidRPr="00382303">
        <w:rPr>
          <w:rStyle w:val="a9"/>
          <w:color w:val="000000" w:themeColor="text1"/>
        </w:rPr>
        <w:t>Оценочный лист ученика(цы)____________________________</w:t>
      </w:r>
    </w:p>
    <w:p w:rsidR="00382303" w:rsidRPr="00382303" w:rsidRDefault="00382303" w:rsidP="00382303">
      <w:pPr>
        <w:pStyle w:val="a3"/>
        <w:spacing w:before="30" w:beforeAutospacing="0" w:after="30" w:afterAutospacing="0"/>
        <w:jc w:val="center"/>
        <w:rPr>
          <w:color w:val="000000" w:themeColor="text1"/>
        </w:rPr>
      </w:pPr>
      <w:r w:rsidRPr="00382303">
        <w:rPr>
          <w:rStyle w:val="a9"/>
          <w:color w:val="000000" w:themeColor="text1"/>
        </w:rPr>
        <w:t>Тема_________________________________</w:t>
      </w:r>
    </w:p>
    <w:p w:rsidR="00382303" w:rsidRPr="00382303" w:rsidRDefault="00382303" w:rsidP="00382303">
      <w:pPr>
        <w:pStyle w:val="aa"/>
        <w:spacing w:before="30" w:beforeAutospacing="0" w:after="30" w:afterAutospacing="0"/>
      </w:pPr>
      <w:r w:rsidRPr="00382303">
        <w:t> </w:t>
      </w:r>
    </w:p>
    <w:tbl>
      <w:tblPr>
        <w:tblStyle w:val="a8"/>
        <w:tblW w:w="0" w:type="auto"/>
        <w:tblInd w:w="-601" w:type="dxa"/>
        <w:tblLook w:val="04A0"/>
      </w:tblPr>
      <w:tblGrid>
        <w:gridCol w:w="3488"/>
        <w:gridCol w:w="3614"/>
        <w:gridCol w:w="1601"/>
        <w:gridCol w:w="1469"/>
      </w:tblGrid>
      <w:tr w:rsidR="00382303" w:rsidRPr="00382303" w:rsidTr="00862135">
        <w:tc>
          <w:tcPr>
            <w:tcW w:w="7230" w:type="dxa"/>
            <w:gridSpan w:val="2"/>
            <w:vMerge w:val="restart"/>
          </w:tcPr>
          <w:p w:rsidR="00382303" w:rsidRPr="00382303" w:rsidRDefault="00382303" w:rsidP="00862135">
            <w:pPr>
              <w:pStyle w:val="aa"/>
              <w:spacing w:before="30" w:beforeAutospacing="0" w:after="30" w:afterAutospacing="0"/>
              <w:jc w:val="center"/>
            </w:pPr>
            <w:r w:rsidRPr="00382303">
              <w:t>Планируемые результаты</w:t>
            </w:r>
          </w:p>
        </w:tc>
        <w:tc>
          <w:tcPr>
            <w:tcW w:w="2942" w:type="dxa"/>
            <w:gridSpan w:val="2"/>
          </w:tcPr>
          <w:p w:rsidR="00382303" w:rsidRPr="00382303" w:rsidRDefault="00382303" w:rsidP="00862135">
            <w:pPr>
              <w:pStyle w:val="aa"/>
              <w:spacing w:before="30" w:beforeAutospacing="0" w:after="30" w:afterAutospacing="0"/>
              <w:jc w:val="center"/>
            </w:pPr>
            <w:r w:rsidRPr="00382303">
              <w:t>В баллах</w:t>
            </w:r>
          </w:p>
        </w:tc>
      </w:tr>
      <w:tr w:rsidR="00382303" w:rsidRPr="00382303" w:rsidTr="00862135">
        <w:tc>
          <w:tcPr>
            <w:tcW w:w="7230" w:type="dxa"/>
            <w:gridSpan w:val="2"/>
            <w:vMerge/>
          </w:tcPr>
          <w:p w:rsidR="00382303" w:rsidRPr="00382303" w:rsidRDefault="00382303" w:rsidP="00862135">
            <w:pPr>
              <w:pStyle w:val="aa"/>
              <w:spacing w:before="30" w:beforeAutospacing="0" w:after="30" w:afterAutospacing="0"/>
              <w:jc w:val="center"/>
            </w:pPr>
          </w:p>
        </w:tc>
        <w:tc>
          <w:tcPr>
            <w:tcW w:w="1444" w:type="dxa"/>
          </w:tcPr>
          <w:p w:rsidR="00382303" w:rsidRPr="00382303" w:rsidRDefault="00382303" w:rsidP="00862135">
            <w:pPr>
              <w:pStyle w:val="aa"/>
              <w:spacing w:before="30" w:beforeAutospacing="0" w:after="30" w:afterAutospacing="0"/>
              <w:jc w:val="center"/>
            </w:pPr>
            <w:r w:rsidRPr="00382303">
              <w:t>За каждое умение(тему)</w:t>
            </w:r>
          </w:p>
        </w:tc>
        <w:tc>
          <w:tcPr>
            <w:tcW w:w="1498" w:type="dxa"/>
          </w:tcPr>
          <w:p w:rsidR="00382303" w:rsidRPr="00382303" w:rsidRDefault="00382303" w:rsidP="00862135">
            <w:pPr>
              <w:pStyle w:val="aa"/>
              <w:spacing w:before="30" w:beforeAutospacing="0" w:after="30" w:afterAutospacing="0"/>
              <w:jc w:val="center"/>
            </w:pPr>
            <w:r w:rsidRPr="00382303">
              <w:t>итого</w:t>
            </w:r>
          </w:p>
        </w:tc>
      </w:tr>
      <w:tr w:rsidR="00382303" w:rsidRPr="00382303" w:rsidTr="00862135">
        <w:tc>
          <w:tcPr>
            <w:tcW w:w="3544" w:type="dxa"/>
            <w:vMerge w:val="restart"/>
          </w:tcPr>
          <w:p w:rsidR="00382303" w:rsidRPr="00382303" w:rsidRDefault="00382303" w:rsidP="00862135">
            <w:pPr>
              <w:pStyle w:val="a3"/>
              <w:spacing w:before="30" w:beforeAutospacing="0" w:after="30" w:afterAutospacing="0"/>
            </w:pPr>
            <w:r w:rsidRPr="00382303">
              <w:t>Предметные</w:t>
            </w:r>
          </w:p>
          <w:p w:rsidR="00382303" w:rsidRPr="00382303" w:rsidRDefault="00382303" w:rsidP="00862135">
            <w:pPr>
              <w:pStyle w:val="a3"/>
              <w:spacing w:before="30" w:beforeAutospacing="0" w:after="30" w:afterAutospacing="0"/>
            </w:pPr>
          </w:p>
          <w:p w:rsidR="00382303" w:rsidRPr="00382303" w:rsidRDefault="00382303" w:rsidP="00862135">
            <w:pPr>
              <w:pStyle w:val="aa"/>
              <w:spacing w:before="30" w:beforeAutospacing="0" w:after="30" w:afterAutospacing="0"/>
              <w:jc w:val="center"/>
            </w:pPr>
            <w:r w:rsidRPr="00382303">
              <w:t> </w:t>
            </w:r>
            <w:r w:rsidRPr="00382303">
              <w:rPr>
                <w:color w:val="000000" w:themeColor="text1"/>
              </w:rPr>
              <w:t xml:space="preserve">Сдача тем об основных  </w:t>
            </w:r>
            <w:r w:rsidRPr="00382303">
              <w:rPr>
                <w:color w:val="000000" w:themeColor="text1"/>
              </w:rPr>
              <w:lastRenderedPageBreak/>
              <w:t>пищевых веществах</w:t>
            </w:r>
          </w:p>
        </w:tc>
        <w:tc>
          <w:tcPr>
            <w:tcW w:w="3686"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lastRenderedPageBreak/>
              <w:t>Белки</w:t>
            </w:r>
          </w:p>
        </w:tc>
        <w:tc>
          <w:tcPr>
            <w:tcW w:w="1444" w:type="dxa"/>
          </w:tcPr>
          <w:p w:rsidR="00382303" w:rsidRPr="00382303" w:rsidRDefault="00382303" w:rsidP="00862135">
            <w:pPr>
              <w:pStyle w:val="aa"/>
              <w:spacing w:before="30" w:beforeAutospacing="0" w:after="30" w:afterAutospacing="0"/>
              <w:jc w:val="center"/>
            </w:pPr>
          </w:p>
        </w:tc>
        <w:tc>
          <w:tcPr>
            <w:tcW w:w="1498" w:type="dxa"/>
            <w:vMerge w:val="restart"/>
          </w:tcPr>
          <w:p w:rsidR="00382303" w:rsidRDefault="00382303" w:rsidP="00862135">
            <w:pPr>
              <w:pStyle w:val="aa"/>
              <w:spacing w:before="30" w:beforeAutospacing="0" w:after="30" w:afterAutospacing="0"/>
              <w:jc w:val="center"/>
            </w:pPr>
          </w:p>
          <w:p w:rsidR="006362C3" w:rsidRDefault="006362C3" w:rsidP="00862135">
            <w:pPr>
              <w:pStyle w:val="aa"/>
              <w:spacing w:before="30" w:beforeAutospacing="0" w:after="30" w:afterAutospacing="0"/>
              <w:jc w:val="center"/>
            </w:pPr>
          </w:p>
          <w:p w:rsidR="006362C3" w:rsidRDefault="006362C3" w:rsidP="00862135">
            <w:pPr>
              <w:pStyle w:val="aa"/>
              <w:spacing w:before="30" w:beforeAutospacing="0" w:after="30" w:afterAutospacing="0"/>
              <w:jc w:val="center"/>
            </w:pPr>
          </w:p>
          <w:p w:rsidR="006362C3" w:rsidRPr="00382303" w:rsidRDefault="006362C3" w:rsidP="00862135">
            <w:pPr>
              <w:pStyle w:val="aa"/>
              <w:spacing w:before="30" w:beforeAutospacing="0" w:after="30" w:afterAutospacing="0"/>
              <w:jc w:val="center"/>
            </w:pPr>
          </w:p>
        </w:tc>
      </w:tr>
      <w:tr w:rsidR="00382303" w:rsidRPr="00382303" w:rsidTr="00862135">
        <w:tc>
          <w:tcPr>
            <w:tcW w:w="3544" w:type="dxa"/>
            <w:vMerge/>
          </w:tcPr>
          <w:p w:rsidR="00382303" w:rsidRPr="00382303" w:rsidRDefault="00382303" w:rsidP="00862135">
            <w:pPr>
              <w:pStyle w:val="aa"/>
              <w:spacing w:before="30" w:beforeAutospacing="0" w:after="30" w:afterAutospacing="0"/>
              <w:jc w:val="center"/>
            </w:pPr>
          </w:p>
        </w:tc>
        <w:tc>
          <w:tcPr>
            <w:tcW w:w="3686"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Жиры</w:t>
            </w:r>
          </w:p>
        </w:tc>
        <w:tc>
          <w:tcPr>
            <w:tcW w:w="1444" w:type="dxa"/>
          </w:tcPr>
          <w:p w:rsidR="00382303" w:rsidRPr="00382303" w:rsidRDefault="00382303" w:rsidP="00862135">
            <w:pPr>
              <w:pStyle w:val="aa"/>
              <w:spacing w:before="30" w:beforeAutospacing="0" w:after="30" w:afterAutospacing="0"/>
              <w:jc w:val="center"/>
            </w:pPr>
          </w:p>
        </w:tc>
        <w:tc>
          <w:tcPr>
            <w:tcW w:w="1498" w:type="dxa"/>
            <w:vMerge/>
          </w:tcPr>
          <w:p w:rsidR="00382303" w:rsidRPr="00382303" w:rsidRDefault="00382303" w:rsidP="00862135">
            <w:pPr>
              <w:pStyle w:val="aa"/>
              <w:spacing w:before="30" w:beforeAutospacing="0" w:after="30" w:afterAutospacing="0"/>
              <w:jc w:val="center"/>
            </w:pPr>
          </w:p>
        </w:tc>
      </w:tr>
      <w:tr w:rsidR="00382303" w:rsidRPr="00382303" w:rsidTr="00862135">
        <w:tc>
          <w:tcPr>
            <w:tcW w:w="3544" w:type="dxa"/>
            <w:vMerge/>
          </w:tcPr>
          <w:p w:rsidR="00382303" w:rsidRPr="00382303" w:rsidRDefault="00382303" w:rsidP="00862135">
            <w:pPr>
              <w:pStyle w:val="aa"/>
              <w:spacing w:before="30" w:beforeAutospacing="0" w:after="30" w:afterAutospacing="0"/>
              <w:jc w:val="center"/>
            </w:pPr>
          </w:p>
        </w:tc>
        <w:tc>
          <w:tcPr>
            <w:tcW w:w="3686"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Углеводы</w:t>
            </w:r>
          </w:p>
        </w:tc>
        <w:tc>
          <w:tcPr>
            <w:tcW w:w="1444" w:type="dxa"/>
          </w:tcPr>
          <w:p w:rsidR="00382303" w:rsidRPr="00382303" w:rsidRDefault="00382303" w:rsidP="00862135">
            <w:pPr>
              <w:pStyle w:val="aa"/>
              <w:spacing w:before="30" w:beforeAutospacing="0" w:after="30" w:afterAutospacing="0"/>
              <w:jc w:val="center"/>
            </w:pPr>
          </w:p>
        </w:tc>
        <w:tc>
          <w:tcPr>
            <w:tcW w:w="1498" w:type="dxa"/>
            <w:vMerge/>
          </w:tcPr>
          <w:p w:rsidR="00382303" w:rsidRPr="00382303" w:rsidRDefault="00382303" w:rsidP="00862135">
            <w:pPr>
              <w:pStyle w:val="aa"/>
              <w:spacing w:before="30" w:beforeAutospacing="0" w:after="30" w:afterAutospacing="0"/>
              <w:jc w:val="center"/>
            </w:pPr>
          </w:p>
        </w:tc>
      </w:tr>
      <w:tr w:rsidR="00382303" w:rsidRPr="00382303" w:rsidTr="00862135">
        <w:tc>
          <w:tcPr>
            <w:tcW w:w="3544" w:type="dxa"/>
            <w:vMerge/>
          </w:tcPr>
          <w:p w:rsidR="00382303" w:rsidRPr="00382303" w:rsidRDefault="00382303" w:rsidP="00862135">
            <w:pPr>
              <w:pStyle w:val="aa"/>
              <w:spacing w:before="30" w:beforeAutospacing="0" w:after="30" w:afterAutospacing="0"/>
              <w:jc w:val="center"/>
            </w:pPr>
          </w:p>
        </w:tc>
        <w:tc>
          <w:tcPr>
            <w:tcW w:w="3686"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Витамины</w:t>
            </w:r>
          </w:p>
        </w:tc>
        <w:tc>
          <w:tcPr>
            <w:tcW w:w="1444" w:type="dxa"/>
          </w:tcPr>
          <w:p w:rsidR="00382303" w:rsidRPr="00382303" w:rsidRDefault="00382303" w:rsidP="00862135">
            <w:pPr>
              <w:pStyle w:val="aa"/>
              <w:spacing w:before="30" w:beforeAutospacing="0" w:after="30" w:afterAutospacing="0"/>
              <w:jc w:val="center"/>
            </w:pPr>
          </w:p>
        </w:tc>
        <w:tc>
          <w:tcPr>
            <w:tcW w:w="1498" w:type="dxa"/>
            <w:vMerge/>
          </w:tcPr>
          <w:p w:rsidR="00382303" w:rsidRPr="00382303" w:rsidRDefault="00382303" w:rsidP="00862135">
            <w:pPr>
              <w:pStyle w:val="aa"/>
              <w:spacing w:before="30" w:beforeAutospacing="0" w:after="30" w:afterAutospacing="0"/>
              <w:jc w:val="center"/>
            </w:pPr>
          </w:p>
        </w:tc>
      </w:tr>
      <w:tr w:rsidR="00382303" w:rsidRPr="00382303" w:rsidTr="00862135">
        <w:tc>
          <w:tcPr>
            <w:tcW w:w="3544" w:type="dxa"/>
            <w:vMerge/>
          </w:tcPr>
          <w:p w:rsidR="00382303" w:rsidRPr="00382303" w:rsidRDefault="00382303" w:rsidP="00862135">
            <w:pPr>
              <w:pStyle w:val="aa"/>
              <w:spacing w:before="30" w:beforeAutospacing="0" w:after="30" w:afterAutospacing="0"/>
              <w:jc w:val="center"/>
            </w:pPr>
          </w:p>
        </w:tc>
        <w:tc>
          <w:tcPr>
            <w:tcW w:w="3686"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Минер.вещества</w:t>
            </w:r>
          </w:p>
        </w:tc>
        <w:tc>
          <w:tcPr>
            <w:tcW w:w="1444" w:type="dxa"/>
          </w:tcPr>
          <w:p w:rsidR="00382303" w:rsidRPr="00382303" w:rsidRDefault="00382303" w:rsidP="00862135">
            <w:pPr>
              <w:pStyle w:val="aa"/>
              <w:spacing w:before="30" w:beforeAutospacing="0" w:after="30" w:afterAutospacing="0"/>
              <w:jc w:val="center"/>
            </w:pPr>
          </w:p>
        </w:tc>
        <w:tc>
          <w:tcPr>
            <w:tcW w:w="1498" w:type="dxa"/>
            <w:vMerge/>
          </w:tcPr>
          <w:p w:rsidR="00382303" w:rsidRPr="00382303" w:rsidRDefault="00382303" w:rsidP="00862135">
            <w:pPr>
              <w:pStyle w:val="aa"/>
              <w:spacing w:before="30" w:beforeAutospacing="0" w:after="30" w:afterAutospacing="0"/>
              <w:jc w:val="center"/>
            </w:pPr>
          </w:p>
        </w:tc>
      </w:tr>
      <w:tr w:rsidR="00382303" w:rsidRPr="00382303" w:rsidTr="00862135">
        <w:tc>
          <w:tcPr>
            <w:tcW w:w="3544" w:type="dxa"/>
            <w:vMerge/>
          </w:tcPr>
          <w:p w:rsidR="00382303" w:rsidRPr="00382303" w:rsidRDefault="00382303" w:rsidP="00862135">
            <w:pPr>
              <w:pStyle w:val="aa"/>
              <w:spacing w:before="30" w:beforeAutospacing="0" w:after="30" w:afterAutospacing="0"/>
              <w:jc w:val="center"/>
            </w:pPr>
          </w:p>
        </w:tc>
        <w:tc>
          <w:tcPr>
            <w:tcW w:w="3686"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 xml:space="preserve">Вода </w:t>
            </w:r>
          </w:p>
        </w:tc>
        <w:tc>
          <w:tcPr>
            <w:tcW w:w="1444" w:type="dxa"/>
          </w:tcPr>
          <w:p w:rsidR="00382303" w:rsidRPr="00382303" w:rsidRDefault="00382303" w:rsidP="00862135">
            <w:pPr>
              <w:pStyle w:val="aa"/>
              <w:spacing w:before="30" w:beforeAutospacing="0" w:after="30" w:afterAutospacing="0"/>
              <w:jc w:val="center"/>
            </w:pPr>
          </w:p>
        </w:tc>
        <w:tc>
          <w:tcPr>
            <w:tcW w:w="1498" w:type="dxa"/>
            <w:vMerge/>
          </w:tcPr>
          <w:p w:rsidR="00382303" w:rsidRPr="00382303" w:rsidRDefault="00382303" w:rsidP="00862135">
            <w:pPr>
              <w:pStyle w:val="aa"/>
              <w:spacing w:before="30" w:beforeAutospacing="0" w:after="30" w:afterAutospacing="0"/>
              <w:jc w:val="center"/>
            </w:pPr>
          </w:p>
        </w:tc>
      </w:tr>
      <w:tr w:rsidR="00382303" w:rsidRPr="00382303" w:rsidTr="00862135">
        <w:tc>
          <w:tcPr>
            <w:tcW w:w="3544" w:type="dxa"/>
            <w:vMerge w:val="restart"/>
          </w:tcPr>
          <w:p w:rsidR="00382303" w:rsidRPr="00382303" w:rsidRDefault="00382303" w:rsidP="00862135">
            <w:pPr>
              <w:pStyle w:val="aa"/>
              <w:spacing w:before="30" w:beforeAutospacing="0" w:after="30" w:afterAutospacing="0"/>
            </w:pPr>
            <w:r w:rsidRPr="00382303">
              <w:t>Регулятивные</w:t>
            </w:r>
          </w:p>
        </w:tc>
        <w:tc>
          <w:tcPr>
            <w:tcW w:w="3686" w:type="dxa"/>
          </w:tcPr>
          <w:p w:rsidR="00382303" w:rsidRPr="00382303" w:rsidRDefault="00382303" w:rsidP="00862135">
            <w:pPr>
              <w:shd w:val="clear" w:color="auto" w:fill="FFFFFF"/>
              <w:spacing w:line="270" w:lineRule="atLeast"/>
              <w:rPr>
                <w:rFonts w:ascii="Times New Roman" w:hAnsi="Times New Roman" w:cs="Times New Roman"/>
                <w:sz w:val="24"/>
                <w:szCs w:val="24"/>
              </w:rPr>
            </w:pPr>
            <w:r w:rsidRPr="00382303">
              <w:rPr>
                <w:rFonts w:ascii="Times New Roman" w:eastAsia="Times New Roman" w:hAnsi="Times New Roman" w:cs="Times New Roman"/>
                <w:color w:val="000000" w:themeColor="text1"/>
                <w:sz w:val="24"/>
                <w:szCs w:val="24"/>
                <w:lang w:eastAsia="ru-RU"/>
              </w:rPr>
              <w:t>Выделять главное при работе с текстом</w:t>
            </w:r>
          </w:p>
        </w:tc>
        <w:tc>
          <w:tcPr>
            <w:tcW w:w="1444" w:type="dxa"/>
          </w:tcPr>
          <w:p w:rsidR="00382303" w:rsidRPr="00382303" w:rsidRDefault="00382303" w:rsidP="00862135">
            <w:pPr>
              <w:pStyle w:val="aa"/>
              <w:spacing w:before="30" w:beforeAutospacing="0" w:after="30" w:afterAutospacing="0"/>
              <w:jc w:val="center"/>
            </w:pPr>
          </w:p>
        </w:tc>
        <w:tc>
          <w:tcPr>
            <w:tcW w:w="1498" w:type="dxa"/>
            <w:vMerge w:val="restart"/>
          </w:tcPr>
          <w:p w:rsidR="00382303" w:rsidRPr="00382303" w:rsidRDefault="00382303" w:rsidP="00862135">
            <w:pPr>
              <w:pStyle w:val="aa"/>
              <w:spacing w:before="30" w:beforeAutospacing="0" w:after="30" w:afterAutospacing="0"/>
              <w:jc w:val="center"/>
            </w:pPr>
          </w:p>
        </w:tc>
      </w:tr>
      <w:tr w:rsidR="00382303" w:rsidRPr="00382303" w:rsidTr="00862135">
        <w:tc>
          <w:tcPr>
            <w:tcW w:w="3544" w:type="dxa"/>
            <w:vMerge/>
          </w:tcPr>
          <w:p w:rsidR="00382303" w:rsidRPr="00382303" w:rsidRDefault="00382303" w:rsidP="00862135">
            <w:pPr>
              <w:pStyle w:val="aa"/>
              <w:spacing w:before="30" w:beforeAutospacing="0" w:after="30" w:afterAutospacing="0"/>
              <w:jc w:val="center"/>
            </w:pPr>
          </w:p>
        </w:tc>
        <w:tc>
          <w:tcPr>
            <w:tcW w:w="3686" w:type="dxa"/>
          </w:tcPr>
          <w:p w:rsidR="00382303" w:rsidRPr="00382303" w:rsidRDefault="00382303" w:rsidP="00862135">
            <w:pPr>
              <w:shd w:val="clear" w:color="auto" w:fill="FFFFFF"/>
              <w:spacing w:line="270" w:lineRule="atLeast"/>
              <w:rPr>
                <w:rFonts w:ascii="Times New Roman" w:eastAsia="Times New Roman" w:hAnsi="Times New Roman" w:cs="Times New Roman"/>
                <w:color w:val="000000" w:themeColor="text1"/>
                <w:sz w:val="24"/>
                <w:szCs w:val="24"/>
                <w:lang w:eastAsia="ru-RU"/>
              </w:rPr>
            </w:pPr>
            <w:r w:rsidRPr="00382303">
              <w:rPr>
                <w:rFonts w:ascii="Times New Roman" w:eastAsia="Times New Roman" w:hAnsi="Times New Roman" w:cs="Times New Roman"/>
                <w:color w:val="000000" w:themeColor="text1"/>
                <w:sz w:val="24"/>
                <w:szCs w:val="24"/>
                <w:lang w:eastAsia="ru-RU"/>
              </w:rPr>
              <w:t>Озаглавливать абзацы</w:t>
            </w:r>
          </w:p>
        </w:tc>
        <w:tc>
          <w:tcPr>
            <w:tcW w:w="1444" w:type="dxa"/>
          </w:tcPr>
          <w:p w:rsidR="00382303" w:rsidRPr="00382303" w:rsidRDefault="00382303" w:rsidP="00862135">
            <w:pPr>
              <w:pStyle w:val="aa"/>
              <w:spacing w:before="30" w:beforeAutospacing="0" w:after="30" w:afterAutospacing="0"/>
              <w:jc w:val="center"/>
            </w:pPr>
          </w:p>
        </w:tc>
        <w:tc>
          <w:tcPr>
            <w:tcW w:w="1498" w:type="dxa"/>
            <w:vMerge/>
          </w:tcPr>
          <w:p w:rsidR="00382303" w:rsidRPr="00382303" w:rsidRDefault="00382303" w:rsidP="00862135">
            <w:pPr>
              <w:pStyle w:val="aa"/>
              <w:spacing w:before="30" w:beforeAutospacing="0" w:after="30" w:afterAutospacing="0"/>
              <w:jc w:val="center"/>
            </w:pPr>
          </w:p>
        </w:tc>
      </w:tr>
      <w:tr w:rsidR="00382303" w:rsidRPr="00382303" w:rsidTr="00862135">
        <w:tc>
          <w:tcPr>
            <w:tcW w:w="3544" w:type="dxa"/>
            <w:vMerge/>
          </w:tcPr>
          <w:p w:rsidR="00382303" w:rsidRPr="00382303" w:rsidRDefault="00382303" w:rsidP="00862135">
            <w:pPr>
              <w:pStyle w:val="aa"/>
              <w:spacing w:before="30" w:beforeAutospacing="0" w:after="30" w:afterAutospacing="0"/>
              <w:jc w:val="center"/>
            </w:pPr>
          </w:p>
        </w:tc>
        <w:tc>
          <w:tcPr>
            <w:tcW w:w="3686" w:type="dxa"/>
          </w:tcPr>
          <w:p w:rsidR="00382303" w:rsidRPr="00382303" w:rsidRDefault="00382303" w:rsidP="00862135">
            <w:pPr>
              <w:shd w:val="clear" w:color="auto" w:fill="FFFFFF"/>
              <w:spacing w:line="270" w:lineRule="atLeast"/>
              <w:rPr>
                <w:rFonts w:ascii="Times New Roman" w:eastAsia="Times New Roman" w:hAnsi="Times New Roman" w:cs="Times New Roman"/>
                <w:sz w:val="24"/>
                <w:szCs w:val="24"/>
                <w:lang w:eastAsia="ru-RU"/>
              </w:rPr>
            </w:pPr>
            <w:r w:rsidRPr="00382303">
              <w:rPr>
                <w:rFonts w:ascii="Times New Roman" w:hAnsi="Times New Roman" w:cs="Times New Roman"/>
                <w:sz w:val="24"/>
                <w:szCs w:val="24"/>
              </w:rPr>
              <w:t xml:space="preserve">Умение оценивать </w:t>
            </w:r>
          </w:p>
        </w:tc>
        <w:tc>
          <w:tcPr>
            <w:tcW w:w="1444" w:type="dxa"/>
          </w:tcPr>
          <w:p w:rsidR="00382303" w:rsidRPr="00382303" w:rsidRDefault="00382303" w:rsidP="00862135">
            <w:pPr>
              <w:pStyle w:val="aa"/>
              <w:spacing w:before="30" w:beforeAutospacing="0" w:after="30" w:afterAutospacing="0"/>
              <w:jc w:val="center"/>
            </w:pPr>
          </w:p>
        </w:tc>
        <w:tc>
          <w:tcPr>
            <w:tcW w:w="1498" w:type="dxa"/>
            <w:vMerge/>
          </w:tcPr>
          <w:p w:rsidR="00382303" w:rsidRPr="00382303" w:rsidRDefault="00382303" w:rsidP="00862135">
            <w:pPr>
              <w:pStyle w:val="aa"/>
              <w:spacing w:before="30" w:beforeAutospacing="0" w:after="30" w:afterAutospacing="0"/>
              <w:jc w:val="center"/>
            </w:pPr>
          </w:p>
        </w:tc>
      </w:tr>
      <w:tr w:rsidR="00382303" w:rsidRPr="00382303" w:rsidTr="00862135">
        <w:tc>
          <w:tcPr>
            <w:tcW w:w="3544"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Познавательные</w:t>
            </w:r>
          </w:p>
        </w:tc>
        <w:tc>
          <w:tcPr>
            <w:tcW w:w="3686"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 xml:space="preserve">Поиск и выделение необходимой информации </w:t>
            </w:r>
          </w:p>
        </w:tc>
        <w:tc>
          <w:tcPr>
            <w:tcW w:w="1444" w:type="dxa"/>
          </w:tcPr>
          <w:p w:rsidR="00382303" w:rsidRPr="00382303" w:rsidRDefault="00382303" w:rsidP="00862135">
            <w:pPr>
              <w:pStyle w:val="aa"/>
              <w:spacing w:before="30" w:beforeAutospacing="0" w:after="30" w:afterAutospacing="0"/>
              <w:jc w:val="center"/>
            </w:pPr>
          </w:p>
        </w:tc>
        <w:tc>
          <w:tcPr>
            <w:tcW w:w="1498" w:type="dxa"/>
          </w:tcPr>
          <w:p w:rsidR="00382303" w:rsidRPr="00382303" w:rsidRDefault="00382303" w:rsidP="00862135">
            <w:pPr>
              <w:pStyle w:val="aa"/>
              <w:spacing w:before="30" w:beforeAutospacing="0" w:after="30" w:afterAutospacing="0"/>
              <w:jc w:val="center"/>
            </w:pPr>
          </w:p>
        </w:tc>
      </w:tr>
      <w:tr w:rsidR="00382303" w:rsidRPr="00382303" w:rsidTr="00862135">
        <w:tc>
          <w:tcPr>
            <w:tcW w:w="3544" w:type="dxa"/>
            <w:vMerge w:val="restart"/>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Коммуникативные</w:t>
            </w:r>
          </w:p>
        </w:tc>
        <w:tc>
          <w:tcPr>
            <w:tcW w:w="3686"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 xml:space="preserve">Умение задавать вопросы </w:t>
            </w:r>
          </w:p>
        </w:tc>
        <w:tc>
          <w:tcPr>
            <w:tcW w:w="1444" w:type="dxa"/>
          </w:tcPr>
          <w:p w:rsidR="00382303" w:rsidRPr="00382303" w:rsidRDefault="00382303" w:rsidP="00862135">
            <w:pPr>
              <w:pStyle w:val="aa"/>
              <w:spacing w:before="30" w:beforeAutospacing="0" w:after="30" w:afterAutospacing="0"/>
              <w:jc w:val="center"/>
            </w:pPr>
          </w:p>
        </w:tc>
        <w:tc>
          <w:tcPr>
            <w:tcW w:w="1498" w:type="dxa"/>
            <w:vMerge w:val="restart"/>
          </w:tcPr>
          <w:p w:rsidR="00382303" w:rsidRPr="00382303" w:rsidRDefault="00382303" w:rsidP="00862135">
            <w:pPr>
              <w:pStyle w:val="aa"/>
              <w:spacing w:before="30" w:beforeAutospacing="0" w:after="30" w:afterAutospacing="0"/>
              <w:jc w:val="center"/>
            </w:pPr>
          </w:p>
        </w:tc>
      </w:tr>
      <w:tr w:rsidR="00382303" w:rsidRPr="00382303" w:rsidTr="00862135">
        <w:tc>
          <w:tcPr>
            <w:tcW w:w="3544" w:type="dxa"/>
            <w:vMerge/>
          </w:tcPr>
          <w:p w:rsidR="00382303" w:rsidRPr="00382303" w:rsidRDefault="00382303" w:rsidP="00862135">
            <w:pPr>
              <w:rPr>
                <w:rFonts w:ascii="Times New Roman" w:hAnsi="Times New Roman" w:cs="Times New Roman"/>
                <w:sz w:val="24"/>
                <w:szCs w:val="24"/>
              </w:rPr>
            </w:pPr>
          </w:p>
        </w:tc>
        <w:tc>
          <w:tcPr>
            <w:tcW w:w="3686"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Умение отвечать на вопросы</w:t>
            </w:r>
          </w:p>
        </w:tc>
        <w:tc>
          <w:tcPr>
            <w:tcW w:w="1444" w:type="dxa"/>
          </w:tcPr>
          <w:p w:rsidR="00382303" w:rsidRPr="00382303" w:rsidRDefault="00382303" w:rsidP="00862135">
            <w:pPr>
              <w:pStyle w:val="aa"/>
              <w:spacing w:before="30" w:beforeAutospacing="0" w:after="30" w:afterAutospacing="0"/>
              <w:jc w:val="center"/>
            </w:pPr>
          </w:p>
        </w:tc>
        <w:tc>
          <w:tcPr>
            <w:tcW w:w="1498" w:type="dxa"/>
            <w:vMerge/>
          </w:tcPr>
          <w:p w:rsidR="00382303" w:rsidRPr="00382303" w:rsidRDefault="00382303" w:rsidP="00862135">
            <w:pPr>
              <w:pStyle w:val="aa"/>
              <w:spacing w:before="30" w:beforeAutospacing="0" w:after="30" w:afterAutospacing="0"/>
              <w:jc w:val="center"/>
            </w:pPr>
          </w:p>
        </w:tc>
      </w:tr>
      <w:tr w:rsidR="00382303" w:rsidRPr="00382303" w:rsidTr="00862135">
        <w:tc>
          <w:tcPr>
            <w:tcW w:w="3544" w:type="dxa"/>
            <w:vMerge/>
          </w:tcPr>
          <w:p w:rsidR="00382303" w:rsidRPr="00382303" w:rsidRDefault="00382303" w:rsidP="00862135">
            <w:pPr>
              <w:rPr>
                <w:rFonts w:ascii="Times New Roman" w:hAnsi="Times New Roman" w:cs="Times New Roman"/>
                <w:sz w:val="24"/>
                <w:szCs w:val="24"/>
              </w:rPr>
            </w:pPr>
          </w:p>
        </w:tc>
        <w:tc>
          <w:tcPr>
            <w:tcW w:w="3686" w:type="dxa"/>
          </w:tcPr>
          <w:p w:rsidR="00382303" w:rsidRPr="00382303" w:rsidRDefault="00382303" w:rsidP="00862135">
            <w:pPr>
              <w:rPr>
                <w:rFonts w:ascii="Times New Roman" w:hAnsi="Times New Roman" w:cs="Times New Roman"/>
                <w:sz w:val="24"/>
                <w:szCs w:val="24"/>
              </w:rPr>
            </w:pPr>
            <w:r w:rsidRPr="00382303">
              <w:rPr>
                <w:rFonts w:ascii="Times New Roman" w:hAnsi="Times New Roman" w:cs="Times New Roman"/>
                <w:sz w:val="24"/>
                <w:szCs w:val="24"/>
              </w:rPr>
              <w:t>Умение выполнять совместную деятельность</w:t>
            </w:r>
          </w:p>
        </w:tc>
        <w:tc>
          <w:tcPr>
            <w:tcW w:w="1444" w:type="dxa"/>
          </w:tcPr>
          <w:p w:rsidR="00382303" w:rsidRPr="00382303" w:rsidRDefault="00382303" w:rsidP="00862135">
            <w:pPr>
              <w:pStyle w:val="aa"/>
              <w:spacing w:before="30" w:beforeAutospacing="0" w:after="30" w:afterAutospacing="0"/>
              <w:jc w:val="center"/>
            </w:pPr>
          </w:p>
        </w:tc>
        <w:tc>
          <w:tcPr>
            <w:tcW w:w="1498" w:type="dxa"/>
            <w:vMerge/>
          </w:tcPr>
          <w:p w:rsidR="00382303" w:rsidRPr="00382303" w:rsidRDefault="00382303" w:rsidP="00862135">
            <w:pPr>
              <w:pStyle w:val="aa"/>
              <w:spacing w:before="30" w:beforeAutospacing="0" w:after="30" w:afterAutospacing="0"/>
              <w:jc w:val="center"/>
            </w:pPr>
          </w:p>
        </w:tc>
      </w:tr>
      <w:tr w:rsidR="00382303" w:rsidRPr="00382303" w:rsidTr="00862135">
        <w:tc>
          <w:tcPr>
            <w:tcW w:w="8674" w:type="dxa"/>
            <w:gridSpan w:val="3"/>
          </w:tcPr>
          <w:p w:rsidR="00382303" w:rsidRPr="00382303" w:rsidRDefault="00382303" w:rsidP="00862135">
            <w:pPr>
              <w:pStyle w:val="aa"/>
              <w:spacing w:before="30" w:beforeAutospacing="0" w:after="30" w:afterAutospacing="0"/>
              <w:jc w:val="center"/>
            </w:pPr>
            <w:r w:rsidRPr="00382303">
              <w:t xml:space="preserve">Всего </w:t>
            </w:r>
          </w:p>
        </w:tc>
        <w:tc>
          <w:tcPr>
            <w:tcW w:w="1498" w:type="dxa"/>
          </w:tcPr>
          <w:p w:rsidR="00382303" w:rsidRPr="00382303" w:rsidRDefault="00382303" w:rsidP="00862135">
            <w:pPr>
              <w:pStyle w:val="aa"/>
              <w:spacing w:before="30" w:beforeAutospacing="0" w:after="30" w:afterAutospacing="0"/>
              <w:jc w:val="center"/>
            </w:pPr>
          </w:p>
        </w:tc>
      </w:tr>
    </w:tbl>
    <w:p w:rsidR="00382303" w:rsidRPr="00382303" w:rsidRDefault="00382303" w:rsidP="00382303">
      <w:pPr>
        <w:pStyle w:val="a3"/>
        <w:spacing w:before="30" w:beforeAutospacing="0" w:after="30" w:afterAutospacing="0"/>
      </w:pPr>
    </w:p>
    <w:p w:rsidR="00D21916" w:rsidRPr="00382303" w:rsidRDefault="00D21916" w:rsidP="00D21916">
      <w:pPr>
        <w:jc w:val="right"/>
        <w:rPr>
          <w:rFonts w:ascii="Times New Roman" w:hAnsi="Times New Roman" w:cs="Times New Roman"/>
          <w:sz w:val="24"/>
          <w:szCs w:val="24"/>
        </w:rPr>
      </w:pPr>
    </w:p>
    <w:p w:rsidR="006362C3" w:rsidRPr="006362C3" w:rsidRDefault="006362C3" w:rsidP="006362C3">
      <w:pPr>
        <w:pStyle w:val="a3"/>
        <w:spacing w:before="30" w:beforeAutospacing="0" w:after="30" w:afterAutospacing="0"/>
        <w:jc w:val="center"/>
        <w:rPr>
          <w:color w:val="000000" w:themeColor="text1"/>
        </w:rPr>
      </w:pPr>
      <w:r w:rsidRPr="006362C3">
        <w:rPr>
          <w:rStyle w:val="a9"/>
          <w:color w:val="000000" w:themeColor="text1"/>
        </w:rPr>
        <w:t>Оценочный лист</w:t>
      </w:r>
    </w:p>
    <w:tbl>
      <w:tblPr>
        <w:tblStyle w:val="a8"/>
        <w:tblW w:w="10207" w:type="dxa"/>
        <w:tblInd w:w="-601" w:type="dxa"/>
        <w:tblLayout w:type="fixed"/>
        <w:tblLook w:val="04A0"/>
      </w:tblPr>
      <w:tblGrid>
        <w:gridCol w:w="2410"/>
        <w:gridCol w:w="4111"/>
        <w:gridCol w:w="284"/>
        <w:gridCol w:w="283"/>
        <w:gridCol w:w="284"/>
        <w:gridCol w:w="283"/>
        <w:gridCol w:w="284"/>
        <w:gridCol w:w="283"/>
        <w:gridCol w:w="284"/>
        <w:gridCol w:w="284"/>
        <w:gridCol w:w="283"/>
        <w:gridCol w:w="283"/>
        <w:gridCol w:w="284"/>
        <w:gridCol w:w="283"/>
        <w:gridCol w:w="284"/>
      </w:tblGrid>
      <w:tr w:rsidR="006362C3" w:rsidRPr="006362C3" w:rsidTr="00C22D5D">
        <w:tc>
          <w:tcPr>
            <w:tcW w:w="6521" w:type="dxa"/>
            <w:gridSpan w:val="2"/>
            <w:vMerge w:val="restart"/>
          </w:tcPr>
          <w:p w:rsidR="006362C3" w:rsidRPr="006362C3" w:rsidRDefault="006362C3" w:rsidP="00862135">
            <w:pPr>
              <w:rPr>
                <w:rFonts w:ascii="Times New Roman" w:hAnsi="Times New Roman" w:cs="Times New Roman"/>
                <w:sz w:val="24"/>
                <w:szCs w:val="24"/>
              </w:rPr>
            </w:pPr>
            <w:r w:rsidRPr="006362C3">
              <w:rPr>
                <w:rFonts w:ascii="Times New Roman" w:hAnsi="Times New Roman" w:cs="Times New Roman"/>
                <w:sz w:val="24"/>
                <w:szCs w:val="24"/>
              </w:rPr>
              <w:t>Планируемые результаты</w:t>
            </w:r>
          </w:p>
          <w:p w:rsidR="006362C3" w:rsidRPr="006362C3" w:rsidRDefault="006362C3" w:rsidP="00862135">
            <w:pPr>
              <w:rPr>
                <w:rFonts w:ascii="Times New Roman" w:hAnsi="Times New Roman" w:cs="Times New Roman"/>
                <w:sz w:val="24"/>
                <w:szCs w:val="24"/>
              </w:rPr>
            </w:pPr>
            <w:r w:rsidRPr="006362C3">
              <w:rPr>
                <w:rFonts w:ascii="Times New Roman" w:hAnsi="Times New Roman" w:cs="Times New Roman"/>
                <w:sz w:val="24"/>
                <w:szCs w:val="24"/>
              </w:rPr>
              <w:t>в баллах</w:t>
            </w:r>
          </w:p>
        </w:tc>
        <w:tc>
          <w:tcPr>
            <w:tcW w:w="3686" w:type="dxa"/>
            <w:gridSpan w:val="13"/>
          </w:tcPr>
          <w:p w:rsidR="006362C3" w:rsidRPr="006362C3" w:rsidRDefault="006362C3" w:rsidP="00862135">
            <w:pPr>
              <w:jc w:val="center"/>
              <w:rPr>
                <w:rFonts w:ascii="Times New Roman" w:hAnsi="Times New Roman" w:cs="Times New Roman"/>
                <w:sz w:val="24"/>
                <w:szCs w:val="24"/>
              </w:rPr>
            </w:pPr>
            <w:r w:rsidRPr="006362C3">
              <w:rPr>
                <w:rFonts w:ascii="Times New Roman" w:hAnsi="Times New Roman" w:cs="Times New Roman"/>
                <w:sz w:val="24"/>
                <w:szCs w:val="24"/>
              </w:rPr>
              <w:t>Фамилия и имя ученика</w:t>
            </w:r>
          </w:p>
        </w:tc>
      </w:tr>
      <w:tr w:rsidR="00C22D5D" w:rsidRPr="006362C3" w:rsidTr="00C22D5D">
        <w:tc>
          <w:tcPr>
            <w:tcW w:w="6521" w:type="dxa"/>
            <w:gridSpan w:val="2"/>
            <w:vMerge/>
          </w:tcPr>
          <w:p w:rsidR="006362C3" w:rsidRPr="006362C3" w:rsidRDefault="006362C3" w:rsidP="00862135">
            <w:pP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r>
      <w:tr w:rsidR="00C22D5D" w:rsidRPr="006362C3" w:rsidTr="00C22D5D">
        <w:tc>
          <w:tcPr>
            <w:tcW w:w="2410" w:type="dxa"/>
            <w:vMerge w:val="restart"/>
          </w:tcPr>
          <w:p w:rsidR="006362C3" w:rsidRPr="006362C3" w:rsidRDefault="006362C3" w:rsidP="00862135">
            <w:pPr>
              <w:pStyle w:val="a3"/>
              <w:spacing w:before="30" w:beforeAutospacing="0" w:after="30" w:afterAutospacing="0"/>
            </w:pPr>
            <w:r w:rsidRPr="006362C3">
              <w:t>Предметные</w:t>
            </w:r>
          </w:p>
          <w:p w:rsidR="006362C3" w:rsidRPr="006362C3" w:rsidRDefault="006362C3" w:rsidP="00862135">
            <w:pPr>
              <w:pStyle w:val="a3"/>
              <w:spacing w:before="30" w:beforeAutospacing="0" w:after="30" w:afterAutospacing="0"/>
            </w:pPr>
          </w:p>
          <w:p w:rsidR="006362C3" w:rsidRPr="006362C3" w:rsidRDefault="006362C3" w:rsidP="00862135">
            <w:pPr>
              <w:pStyle w:val="a3"/>
              <w:spacing w:before="30" w:beforeAutospacing="0" w:after="30" w:afterAutospacing="0"/>
            </w:pPr>
            <w:r w:rsidRPr="006362C3">
              <w:t xml:space="preserve">Макс. -5 баллов </w:t>
            </w:r>
          </w:p>
          <w:p w:rsidR="006362C3" w:rsidRPr="006362C3" w:rsidRDefault="006362C3" w:rsidP="00862135">
            <w:pPr>
              <w:pStyle w:val="a3"/>
              <w:spacing w:before="30" w:beforeAutospacing="0" w:after="30" w:afterAutospacing="0"/>
            </w:pPr>
            <w:r w:rsidRPr="006362C3">
              <w:t xml:space="preserve">за тему, </w:t>
            </w:r>
          </w:p>
          <w:p w:rsidR="006362C3" w:rsidRPr="006362C3" w:rsidRDefault="006362C3" w:rsidP="00862135">
            <w:pPr>
              <w:pStyle w:val="a3"/>
              <w:spacing w:before="30" w:beforeAutospacing="0" w:after="30" w:afterAutospacing="0"/>
            </w:pPr>
            <w:r w:rsidRPr="006362C3">
              <w:t>итого 30</w:t>
            </w:r>
          </w:p>
        </w:tc>
        <w:tc>
          <w:tcPr>
            <w:tcW w:w="4111" w:type="dxa"/>
          </w:tcPr>
          <w:p w:rsidR="006362C3" w:rsidRPr="006362C3" w:rsidRDefault="006362C3" w:rsidP="00862135">
            <w:pPr>
              <w:rPr>
                <w:rFonts w:ascii="Times New Roman" w:hAnsi="Times New Roman" w:cs="Times New Roman"/>
                <w:sz w:val="24"/>
                <w:szCs w:val="24"/>
              </w:rPr>
            </w:pPr>
            <w:r w:rsidRPr="006362C3">
              <w:rPr>
                <w:rFonts w:ascii="Times New Roman" w:hAnsi="Times New Roman" w:cs="Times New Roman"/>
                <w:sz w:val="24"/>
                <w:szCs w:val="24"/>
              </w:rPr>
              <w:t>Белки</w:t>
            </w: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r>
      <w:tr w:rsidR="00C22D5D" w:rsidRPr="006362C3" w:rsidTr="00C22D5D">
        <w:tc>
          <w:tcPr>
            <w:tcW w:w="2410" w:type="dxa"/>
            <w:vMerge/>
          </w:tcPr>
          <w:p w:rsidR="006362C3" w:rsidRPr="006362C3" w:rsidRDefault="006362C3" w:rsidP="00862135">
            <w:pPr>
              <w:rPr>
                <w:rFonts w:ascii="Times New Roman" w:hAnsi="Times New Roman" w:cs="Times New Roman"/>
                <w:sz w:val="24"/>
                <w:szCs w:val="24"/>
              </w:rPr>
            </w:pPr>
          </w:p>
        </w:tc>
        <w:tc>
          <w:tcPr>
            <w:tcW w:w="4111" w:type="dxa"/>
          </w:tcPr>
          <w:p w:rsidR="006362C3" w:rsidRPr="006362C3" w:rsidRDefault="006362C3" w:rsidP="00862135">
            <w:pPr>
              <w:rPr>
                <w:rFonts w:ascii="Times New Roman" w:hAnsi="Times New Roman" w:cs="Times New Roman"/>
                <w:sz w:val="24"/>
                <w:szCs w:val="24"/>
              </w:rPr>
            </w:pPr>
            <w:r w:rsidRPr="006362C3">
              <w:rPr>
                <w:rFonts w:ascii="Times New Roman" w:hAnsi="Times New Roman" w:cs="Times New Roman"/>
                <w:sz w:val="24"/>
                <w:szCs w:val="24"/>
              </w:rPr>
              <w:t>Жиры</w:t>
            </w: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r>
      <w:tr w:rsidR="00C22D5D" w:rsidRPr="006362C3" w:rsidTr="00C22D5D">
        <w:tc>
          <w:tcPr>
            <w:tcW w:w="2410" w:type="dxa"/>
            <w:vMerge/>
          </w:tcPr>
          <w:p w:rsidR="006362C3" w:rsidRPr="006362C3" w:rsidRDefault="006362C3" w:rsidP="00862135">
            <w:pPr>
              <w:rPr>
                <w:rFonts w:ascii="Times New Roman" w:hAnsi="Times New Roman" w:cs="Times New Roman"/>
                <w:sz w:val="24"/>
                <w:szCs w:val="24"/>
              </w:rPr>
            </w:pPr>
          </w:p>
        </w:tc>
        <w:tc>
          <w:tcPr>
            <w:tcW w:w="4111" w:type="dxa"/>
          </w:tcPr>
          <w:p w:rsidR="006362C3" w:rsidRPr="006362C3" w:rsidRDefault="006362C3" w:rsidP="00862135">
            <w:pPr>
              <w:rPr>
                <w:rFonts w:ascii="Times New Roman" w:hAnsi="Times New Roman" w:cs="Times New Roman"/>
                <w:sz w:val="24"/>
                <w:szCs w:val="24"/>
              </w:rPr>
            </w:pPr>
            <w:r w:rsidRPr="006362C3">
              <w:rPr>
                <w:rFonts w:ascii="Times New Roman" w:hAnsi="Times New Roman" w:cs="Times New Roman"/>
                <w:sz w:val="24"/>
                <w:szCs w:val="24"/>
              </w:rPr>
              <w:t>Углеводы</w:t>
            </w: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r>
      <w:tr w:rsidR="00C22D5D" w:rsidRPr="006362C3" w:rsidTr="00C22D5D">
        <w:tc>
          <w:tcPr>
            <w:tcW w:w="2410" w:type="dxa"/>
            <w:vMerge/>
          </w:tcPr>
          <w:p w:rsidR="006362C3" w:rsidRPr="006362C3" w:rsidRDefault="006362C3" w:rsidP="00862135">
            <w:pPr>
              <w:rPr>
                <w:rFonts w:ascii="Times New Roman" w:hAnsi="Times New Roman" w:cs="Times New Roman"/>
                <w:sz w:val="24"/>
                <w:szCs w:val="24"/>
              </w:rPr>
            </w:pPr>
          </w:p>
        </w:tc>
        <w:tc>
          <w:tcPr>
            <w:tcW w:w="4111" w:type="dxa"/>
          </w:tcPr>
          <w:p w:rsidR="006362C3" w:rsidRPr="006362C3" w:rsidRDefault="006362C3" w:rsidP="00862135">
            <w:pPr>
              <w:rPr>
                <w:rFonts w:ascii="Times New Roman" w:hAnsi="Times New Roman" w:cs="Times New Roman"/>
                <w:sz w:val="24"/>
                <w:szCs w:val="24"/>
              </w:rPr>
            </w:pPr>
            <w:r w:rsidRPr="006362C3">
              <w:rPr>
                <w:rFonts w:ascii="Times New Roman" w:hAnsi="Times New Roman" w:cs="Times New Roman"/>
                <w:sz w:val="24"/>
                <w:szCs w:val="24"/>
              </w:rPr>
              <w:t>Витамины</w:t>
            </w: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r>
      <w:tr w:rsidR="00C22D5D" w:rsidRPr="006362C3" w:rsidTr="00C22D5D">
        <w:tc>
          <w:tcPr>
            <w:tcW w:w="2410" w:type="dxa"/>
            <w:vMerge/>
          </w:tcPr>
          <w:p w:rsidR="006362C3" w:rsidRPr="006362C3" w:rsidRDefault="006362C3" w:rsidP="00862135">
            <w:pPr>
              <w:rPr>
                <w:rFonts w:ascii="Times New Roman" w:hAnsi="Times New Roman" w:cs="Times New Roman"/>
                <w:sz w:val="24"/>
                <w:szCs w:val="24"/>
              </w:rPr>
            </w:pPr>
          </w:p>
        </w:tc>
        <w:tc>
          <w:tcPr>
            <w:tcW w:w="4111" w:type="dxa"/>
          </w:tcPr>
          <w:p w:rsidR="006362C3" w:rsidRPr="006362C3" w:rsidRDefault="006362C3" w:rsidP="00862135">
            <w:pPr>
              <w:rPr>
                <w:rFonts w:ascii="Times New Roman" w:hAnsi="Times New Roman" w:cs="Times New Roman"/>
                <w:sz w:val="24"/>
                <w:szCs w:val="24"/>
              </w:rPr>
            </w:pPr>
            <w:r w:rsidRPr="006362C3">
              <w:rPr>
                <w:rFonts w:ascii="Times New Roman" w:hAnsi="Times New Roman" w:cs="Times New Roman"/>
                <w:sz w:val="24"/>
                <w:szCs w:val="24"/>
              </w:rPr>
              <w:t>Минер.вещества</w:t>
            </w: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r>
      <w:tr w:rsidR="00C22D5D" w:rsidRPr="006362C3" w:rsidTr="00C22D5D">
        <w:tc>
          <w:tcPr>
            <w:tcW w:w="2410" w:type="dxa"/>
            <w:vMerge/>
          </w:tcPr>
          <w:p w:rsidR="006362C3" w:rsidRPr="006362C3" w:rsidRDefault="006362C3" w:rsidP="00862135">
            <w:pPr>
              <w:rPr>
                <w:rFonts w:ascii="Times New Roman" w:hAnsi="Times New Roman" w:cs="Times New Roman"/>
                <w:sz w:val="24"/>
                <w:szCs w:val="24"/>
              </w:rPr>
            </w:pPr>
          </w:p>
        </w:tc>
        <w:tc>
          <w:tcPr>
            <w:tcW w:w="4111" w:type="dxa"/>
          </w:tcPr>
          <w:p w:rsidR="006362C3" w:rsidRPr="006362C3" w:rsidRDefault="006362C3" w:rsidP="00862135">
            <w:pPr>
              <w:rPr>
                <w:rFonts w:ascii="Times New Roman" w:hAnsi="Times New Roman" w:cs="Times New Roman"/>
                <w:sz w:val="24"/>
                <w:szCs w:val="24"/>
              </w:rPr>
            </w:pPr>
            <w:r w:rsidRPr="006362C3">
              <w:rPr>
                <w:rFonts w:ascii="Times New Roman" w:hAnsi="Times New Roman" w:cs="Times New Roman"/>
                <w:sz w:val="24"/>
                <w:szCs w:val="24"/>
              </w:rPr>
              <w:t xml:space="preserve">Вода </w:t>
            </w: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r>
      <w:tr w:rsidR="00C22D5D" w:rsidRPr="006362C3" w:rsidTr="00C22D5D">
        <w:tc>
          <w:tcPr>
            <w:tcW w:w="2410" w:type="dxa"/>
            <w:vMerge w:val="restart"/>
          </w:tcPr>
          <w:p w:rsidR="006362C3" w:rsidRPr="006362C3" w:rsidRDefault="006362C3" w:rsidP="00862135">
            <w:pPr>
              <w:pStyle w:val="a3"/>
              <w:spacing w:before="30" w:beforeAutospacing="0" w:after="30" w:afterAutospacing="0"/>
            </w:pPr>
            <w:r w:rsidRPr="006362C3">
              <w:t>Регулятивные</w:t>
            </w:r>
          </w:p>
          <w:p w:rsidR="006362C3" w:rsidRPr="006362C3" w:rsidRDefault="006362C3" w:rsidP="00862135">
            <w:pPr>
              <w:pStyle w:val="a3"/>
              <w:spacing w:before="30" w:beforeAutospacing="0" w:after="30" w:afterAutospacing="0"/>
            </w:pPr>
          </w:p>
          <w:p w:rsidR="006362C3" w:rsidRPr="006362C3" w:rsidRDefault="006362C3" w:rsidP="00862135">
            <w:pPr>
              <w:rPr>
                <w:rFonts w:ascii="Times New Roman" w:hAnsi="Times New Roman" w:cs="Times New Roman"/>
                <w:sz w:val="24"/>
                <w:szCs w:val="24"/>
              </w:rPr>
            </w:pPr>
            <w:r w:rsidRPr="006362C3">
              <w:rPr>
                <w:rFonts w:ascii="Times New Roman" w:hAnsi="Times New Roman" w:cs="Times New Roman"/>
                <w:sz w:val="24"/>
                <w:szCs w:val="24"/>
              </w:rPr>
              <w:t xml:space="preserve">Макс. - 5 баллов за умение </w:t>
            </w:r>
          </w:p>
          <w:p w:rsidR="006362C3" w:rsidRPr="006362C3" w:rsidRDefault="006362C3" w:rsidP="00862135">
            <w:pPr>
              <w:rPr>
                <w:rFonts w:ascii="Times New Roman" w:hAnsi="Times New Roman" w:cs="Times New Roman"/>
                <w:sz w:val="24"/>
                <w:szCs w:val="24"/>
              </w:rPr>
            </w:pPr>
          </w:p>
        </w:tc>
        <w:tc>
          <w:tcPr>
            <w:tcW w:w="4111" w:type="dxa"/>
          </w:tcPr>
          <w:p w:rsidR="006362C3" w:rsidRPr="006362C3" w:rsidRDefault="006362C3" w:rsidP="00862135">
            <w:pPr>
              <w:shd w:val="clear" w:color="auto" w:fill="FFFFFF"/>
              <w:spacing w:line="270" w:lineRule="atLeast"/>
              <w:rPr>
                <w:rFonts w:ascii="Times New Roman" w:eastAsia="Times New Roman" w:hAnsi="Times New Roman" w:cs="Times New Roman"/>
                <w:color w:val="000000" w:themeColor="text1"/>
                <w:sz w:val="24"/>
                <w:szCs w:val="24"/>
                <w:lang w:eastAsia="ru-RU"/>
              </w:rPr>
            </w:pPr>
            <w:r w:rsidRPr="006362C3">
              <w:rPr>
                <w:rFonts w:ascii="Times New Roman" w:hAnsi="Times New Roman" w:cs="Times New Roman"/>
                <w:sz w:val="24"/>
                <w:szCs w:val="24"/>
              </w:rPr>
              <w:t>Умение рефлексировать</w:t>
            </w: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r>
      <w:tr w:rsidR="00C22D5D" w:rsidRPr="006362C3" w:rsidTr="00C22D5D">
        <w:tc>
          <w:tcPr>
            <w:tcW w:w="2410" w:type="dxa"/>
            <w:vMerge/>
          </w:tcPr>
          <w:p w:rsidR="006362C3" w:rsidRPr="006362C3" w:rsidRDefault="006362C3" w:rsidP="00862135">
            <w:pPr>
              <w:rPr>
                <w:rFonts w:ascii="Times New Roman" w:hAnsi="Times New Roman" w:cs="Times New Roman"/>
                <w:sz w:val="24"/>
                <w:szCs w:val="24"/>
              </w:rPr>
            </w:pPr>
          </w:p>
        </w:tc>
        <w:tc>
          <w:tcPr>
            <w:tcW w:w="4111" w:type="dxa"/>
          </w:tcPr>
          <w:p w:rsidR="006362C3" w:rsidRPr="006362C3" w:rsidRDefault="006362C3" w:rsidP="00862135">
            <w:pPr>
              <w:pStyle w:val="aa"/>
              <w:spacing w:before="30" w:beforeAutospacing="0" w:after="30" w:afterAutospacing="0"/>
            </w:pPr>
            <w:r w:rsidRPr="006362C3">
              <w:t>уметь выполнять самооценку на основе критерия успешности учебной деятельности</w:t>
            </w: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r>
      <w:tr w:rsidR="00C22D5D" w:rsidRPr="006362C3" w:rsidTr="00C22D5D">
        <w:tc>
          <w:tcPr>
            <w:tcW w:w="2410" w:type="dxa"/>
            <w:vMerge w:val="restart"/>
          </w:tcPr>
          <w:p w:rsidR="006362C3" w:rsidRPr="006362C3" w:rsidRDefault="006362C3" w:rsidP="00862135">
            <w:pPr>
              <w:rPr>
                <w:rFonts w:ascii="Times New Roman" w:hAnsi="Times New Roman" w:cs="Times New Roman"/>
                <w:sz w:val="24"/>
                <w:szCs w:val="24"/>
              </w:rPr>
            </w:pPr>
            <w:r w:rsidRPr="006362C3">
              <w:rPr>
                <w:rFonts w:ascii="Times New Roman" w:hAnsi="Times New Roman" w:cs="Times New Roman"/>
                <w:sz w:val="24"/>
                <w:szCs w:val="24"/>
              </w:rPr>
              <w:t>Познаватель</w:t>
            </w:r>
          </w:p>
          <w:p w:rsidR="006362C3" w:rsidRPr="006362C3" w:rsidRDefault="006362C3" w:rsidP="00862135">
            <w:pPr>
              <w:rPr>
                <w:rFonts w:ascii="Times New Roman" w:hAnsi="Times New Roman" w:cs="Times New Roman"/>
                <w:sz w:val="24"/>
                <w:szCs w:val="24"/>
              </w:rPr>
            </w:pPr>
            <w:r w:rsidRPr="006362C3">
              <w:rPr>
                <w:rFonts w:ascii="Times New Roman" w:hAnsi="Times New Roman" w:cs="Times New Roman"/>
                <w:sz w:val="24"/>
                <w:szCs w:val="24"/>
              </w:rPr>
              <w:t>ные</w:t>
            </w:r>
          </w:p>
          <w:p w:rsidR="006362C3" w:rsidRPr="006362C3" w:rsidRDefault="006362C3" w:rsidP="00862135">
            <w:pPr>
              <w:rPr>
                <w:rFonts w:ascii="Times New Roman" w:hAnsi="Times New Roman" w:cs="Times New Roman"/>
                <w:sz w:val="24"/>
                <w:szCs w:val="24"/>
              </w:rPr>
            </w:pPr>
          </w:p>
          <w:p w:rsidR="006362C3" w:rsidRPr="006362C3" w:rsidRDefault="006362C3" w:rsidP="00862135">
            <w:pPr>
              <w:rPr>
                <w:rFonts w:ascii="Times New Roman" w:hAnsi="Times New Roman" w:cs="Times New Roman"/>
                <w:sz w:val="24"/>
                <w:szCs w:val="24"/>
              </w:rPr>
            </w:pPr>
            <w:r w:rsidRPr="006362C3">
              <w:rPr>
                <w:rFonts w:ascii="Times New Roman" w:hAnsi="Times New Roman" w:cs="Times New Roman"/>
                <w:sz w:val="24"/>
                <w:szCs w:val="24"/>
              </w:rPr>
              <w:t xml:space="preserve">Макс. – 5 баллов  за умение </w:t>
            </w:r>
          </w:p>
          <w:p w:rsidR="006362C3" w:rsidRPr="006362C3" w:rsidRDefault="006362C3" w:rsidP="00862135">
            <w:pPr>
              <w:rPr>
                <w:rFonts w:ascii="Times New Roman" w:hAnsi="Times New Roman" w:cs="Times New Roman"/>
                <w:sz w:val="24"/>
                <w:szCs w:val="24"/>
              </w:rPr>
            </w:pPr>
          </w:p>
        </w:tc>
        <w:tc>
          <w:tcPr>
            <w:tcW w:w="4111" w:type="dxa"/>
          </w:tcPr>
          <w:p w:rsidR="006362C3" w:rsidRPr="006362C3" w:rsidRDefault="006362C3" w:rsidP="00862135">
            <w:pPr>
              <w:rPr>
                <w:rFonts w:ascii="Times New Roman" w:hAnsi="Times New Roman" w:cs="Times New Roman"/>
                <w:sz w:val="24"/>
                <w:szCs w:val="24"/>
              </w:rPr>
            </w:pPr>
            <w:r w:rsidRPr="006362C3">
              <w:rPr>
                <w:rFonts w:ascii="Times New Roman" w:hAnsi="Times New Roman" w:cs="Times New Roman"/>
                <w:sz w:val="24"/>
                <w:szCs w:val="24"/>
              </w:rPr>
              <w:t xml:space="preserve">поиск и выделение необходимой информации </w:t>
            </w: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r>
      <w:tr w:rsidR="00C22D5D" w:rsidRPr="006362C3" w:rsidTr="00C22D5D">
        <w:tc>
          <w:tcPr>
            <w:tcW w:w="2410" w:type="dxa"/>
            <w:vMerge/>
          </w:tcPr>
          <w:p w:rsidR="006362C3" w:rsidRPr="006362C3" w:rsidRDefault="006362C3" w:rsidP="00862135">
            <w:pPr>
              <w:rPr>
                <w:rFonts w:ascii="Times New Roman" w:eastAsia="Times New Roman" w:hAnsi="Times New Roman" w:cs="Times New Roman"/>
                <w:color w:val="333333"/>
                <w:sz w:val="24"/>
                <w:szCs w:val="24"/>
                <w:lang w:eastAsia="ru-RU"/>
              </w:rPr>
            </w:pPr>
          </w:p>
        </w:tc>
        <w:tc>
          <w:tcPr>
            <w:tcW w:w="4111" w:type="dxa"/>
          </w:tcPr>
          <w:p w:rsidR="006362C3" w:rsidRPr="006362C3" w:rsidRDefault="006362C3" w:rsidP="00862135">
            <w:pPr>
              <w:shd w:val="clear" w:color="auto" w:fill="FFFFFF"/>
              <w:spacing w:line="270" w:lineRule="atLeast"/>
              <w:rPr>
                <w:rFonts w:ascii="Times New Roman" w:hAnsi="Times New Roman" w:cs="Times New Roman"/>
                <w:sz w:val="24"/>
                <w:szCs w:val="24"/>
              </w:rPr>
            </w:pPr>
            <w:r w:rsidRPr="006362C3">
              <w:rPr>
                <w:rFonts w:ascii="Times New Roman" w:eastAsia="Times New Roman" w:hAnsi="Times New Roman" w:cs="Times New Roman"/>
                <w:sz w:val="24"/>
                <w:szCs w:val="24"/>
                <w:lang w:eastAsia="ru-RU"/>
              </w:rPr>
              <w:t>выделять главное при работе с текстом</w:t>
            </w: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r>
      <w:tr w:rsidR="00C22D5D" w:rsidRPr="006362C3" w:rsidTr="00C22D5D">
        <w:tc>
          <w:tcPr>
            <w:tcW w:w="2410" w:type="dxa"/>
            <w:vMerge/>
          </w:tcPr>
          <w:p w:rsidR="006362C3" w:rsidRPr="006362C3" w:rsidRDefault="006362C3" w:rsidP="00862135">
            <w:pPr>
              <w:rPr>
                <w:rFonts w:ascii="Times New Roman" w:eastAsia="Times New Roman" w:hAnsi="Times New Roman" w:cs="Times New Roman"/>
                <w:color w:val="333333"/>
                <w:sz w:val="24"/>
                <w:szCs w:val="24"/>
                <w:lang w:eastAsia="ru-RU"/>
              </w:rPr>
            </w:pPr>
          </w:p>
        </w:tc>
        <w:tc>
          <w:tcPr>
            <w:tcW w:w="4111" w:type="dxa"/>
          </w:tcPr>
          <w:p w:rsidR="006362C3" w:rsidRPr="006362C3" w:rsidRDefault="006362C3" w:rsidP="00862135">
            <w:pPr>
              <w:shd w:val="clear" w:color="auto" w:fill="FFFFFF"/>
              <w:spacing w:line="270" w:lineRule="atLeast"/>
              <w:rPr>
                <w:rFonts w:ascii="Times New Roman" w:eastAsia="Times New Roman" w:hAnsi="Times New Roman" w:cs="Times New Roman"/>
                <w:sz w:val="24"/>
                <w:szCs w:val="24"/>
                <w:lang w:eastAsia="ru-RU"/>
              </w:rPr>
            </w:pPr>
            <w:r w:rsidRPr="006362C3">
              <w:rPr>
                <w:rFonts w:ascii="Times New Roman" w:eastAsia="Times New Roman" w:hAnsi="Times New Roman" w:cs="Times New Roman"/>
                <w:sz w:val="24"/>
                <w:szCs w:val="24"/>
                <w:lang w:eastAsia="ru-RU"/>
              </w:rPr>
              <w:t>озаглавливать абзацы</w:t>
            </w: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r>
      <w:tr w:rsidR="00C22D5D" w:rsidRPr="006362C3" w:rsidTr="00C22D5D">
        <w:tc>
          <w:tcPr>
            <w:tcW w:w="2410" w:type="dxa"/>
            <w:vMerge w:val="restart"/>
          </w:tcPr>
          <w:p w:rsidR="006362C3" w:rsidRPr="006362C3" w:rsidRDefault="006362C3" w:rsidP="00862135">
            <w:pPr>
              <w:rPr>
                <w:rFonts w:ascii="Times New Roman" w:hAnsi="Times New Roman" w:cs="Times New Roman"/>
                <w:sz w:val="24"/>
                <w:szCs w:val="24"/>
              </w:rPr>
            </w:pPr>
            <w:r w:rsidRPr="006362C3">
              <w:rPr>
                <w:rFonts w:ascii="Times New Roman" w:hAnsi="Times New Roman" w:cs="Times New Roman"/>
                <w:sz w:val="24"/>
                <w:szCs w:val="24"/>
              </w:rPr>
              <w:t>Коммуникатив</w:t>
            </w:r>
          </w:p>
          <w:p w:rsidR="006362C3" w:rsidRPr="006362C3" w:rsidRDefault="006362C3" w:rsidP="00862135">
            <w:pPr>
              <w:rPr>
                <w:rFonts w:ascii="Times New Roman" w:hAnsi="Times New Roman" w:cs="Times New Roman"/>
                <w:sz w:val="24"/>
                <w:szCs w:val="24"/>
              </w:rPr>
            </w:pPr>
            <w:r w:rsidRPr="006362C3">
              <w:rPr>
                <w:rFonts w:ascii="Times New Roman" w:hAnsi="Times New Roman" w:cs="Times New Roman"/>
                <w:sz w:val="24"/>
                <w:szCs w:val="24"/>
              </w:rPr>
              <w:t>ные</w:t>
            </w:r>
          </w:p>
          <w:p w:rsidR="006362C3" w:rsidRPr="006362C3" w:rsidRDefault="006362C3" w:rsidP="00862135">
            <w:pPr>
              <w:rPr>
                <w:rFonts w:ascii="Times New Roman" w:hAnsi="Times New Roman" w:cs="Times New Roman"/>
                <w:sz w:val="24"/>
                <w:szCs w:val="24"/>
              </w:rPr>
            </w:pPr>
          </w:p>
          <w:p w:rsidR="006362C3" w:rsidRPr="006362C3" w:rsidRDefault="006362C3" w:rsidP="00862135">
            <w:pPr>
              <w:rPr>
                <w:rFonts w:ascii="Times New Roman" w:hAnsi="Times New Roman" w:cs="Times New Roman"/>
                <w:sz w:val="24"/>
                <w:szCs w:val="24"/>
              </w:rPr>
            </w:pPr>
            <w:r w:rsidRPr="006362C3">
              <w:rPr>
                <w:rFonts w:ascii="Times New Roman" w:hAnsi="Times New Roman" w:cs="Times New Roman"/>
                <w:sz w:val="24"/>
                <w:szCs w:val="24"/>
              </w:rPr>
              <w:t xml:space="preserve">Макс. - 5 баллов за умение </w:t>
            </w:r>
          </w:p>
          <w:p w:rsidR="006362C3" w:rsidRPr="006362C3" w:rsidRDefault="006362C3" w:rsidP="00862135">
            <w:pPr>
              <w:rPr>
                <w:rFonts w:ascii="Times New Roman" w:hAnsi="Times New Roman" w:cs="Times New Roman"/>
                <w:sz w:val="24"/>
                <w:szCs w:val="24"/>
              </w:rPr>
            </w:pPr>
          </w:p>
        </w:tc>
        <w:tc>
          <w:tcPr>
            <w:tcW w:w="4111" w:type="dxa"/>
          </w:tcPr>
          <w:p w:rsidR="006362C3" w:rsidRPr="006362C3" w:rsidRDefault="006362C3" w:rsidP="00862135">
            <w:pPr>
              <w:rPr>
                <w:rFonts w:ascii="Times New Roman" w:hAnsi="Times New Roman" w:cs="Times New Roman"/>
                <w:sz w:val="24"/>
                <w:szCs w:val="24"/>
              </w:rPr>
            </w:pPr>
            <w:r w:rsidRPr="006362C3">
              <w:rPr>
                <w:rFonts w:ascii="Times New Roman" w:hAnsi="Times New Roman" w:cs="Times New Roman"/>
                <w:sz w:val="24"/>
                <w:szCs w:val="24"/>
              </w:rPr>
              <w:t xml:space="preserve">Умение задавать вопросы </w:t>
            </w: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r>
      <w:tr w:rsidR="00C22D5D" w:rsidRPr="006362C3" w:rsidTr="00C22D5D">
        <w:tc>
          <w:tcPr>
            <w:tcW w:w="2410" w:type="dxa"/>
            <w:vMerge/>
          </w:tcPr>
          <w:p w:rsidR="006362C3" w:rsidRPr="006362C3" w:rsidRDefault="006362C3" w:rsidP="00862135">
            <w:pPr>
              <w:rPr>
                <w:rFonts w:ascii="Times New Roman" w:hAnsi="Times New Roman" w:cs="Times New Roman"/>
                <w:sz w:val="24"/>
                <w:szCs w:val="24"/>
              </w:rPr>
            </w:pPr>
          </w:p>
        </w:tc>
        <w:tc>
          <w:tcPr>
            <w:tcW w:w="4111" w:type="dxa"/>
          </w:tcPr>
          <w:p w:rsidR="006362C3" w:rsidRPr="006362C3" w:rsidRDefault="006362C3" w:rsidP="00862135">
            <w:pPr>
              <w:rPr>
                <w:rFonts w:ascii="Times New Roman" w:hAnsi="Times New Roman" w:cs="Times New Roman"/>
                <w:sz w:val="24"/>
                <w:szCs w:val="24"/>
              </w:rPr>
            </w:pPr>
            <w:r w:rsidRPr="006362C3">
              <w:rPr>
                <w:rFonts w:ascii="Times New Roman" w:hAnsi="Times New Roman" w:cs="Times New Roman"/>
                <w:sz w:val="24"/>
                <w:szCs w:val="24"/>
              </w:rPr>
              <w:t>Умение отвечать на вопросы</w:t>
            </w: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r>
      <w:tr w:rsidR="00C22D5D" w:rsidRPr="006362C3" w:rsidTr="00C22D5D">
        <w:tc>
          <w:tcPr>
            <w:tcW w:w="2410" w:type="dxa"/>
            <w:vMerge/>
          </w:tcPr>
          <w:p w:rsidR="006362C3" w:rsidRPr="006362C3" w:rsidRDefault="006362C3" w:rsidP="00862135">
            <w:pPr>
              <w:rPr>
                <w:rFonts w:ascii="Times New Roman" w:hAnsi="Times New Roman" w:cs="Times New Roman"/>
                <w:sz w:val="24"/>
                <w:szCs w:val="24"/>
              </w:rPr>
            </w:pPr>
          </w:p>
        </w:tc>
        <w:tc>
          <w:tcPr>
            <w:tcW w:w="4111" w:type="dxa"/>
          </w:tcPr>
          <w:p w:rsidR="006362C3" w:rsidRPr="006362C3" w:rsidRDefault="006362C3" w:rsidP="00862135">
            <w:pPr>
              <w:rPr>
                <w:rFonts w:ascii="Times New Roman" w:hAnsi="Times New Roman" w:cs="Times New Roman"/>
                <w:sz w:val="24"/>
                <w:szCs w:val="24"/>
              </w:rPr>
            </w:pPr>
            <w:r w:rsidRPr="006362C3">
              <w:rPr>
                <w:rFonts w:ascii="Times New Roman" w:eastAsia="Times New Roman" w:hAnsi="Times New Roman" w:cs="Times New Roman"/>
                <w:sz w:val="24"/>
                <w:szCs w:val="24"/>
              </w:rPr>
              <w:t>Взаимно контролировать действия друг друга</w:t>
            </w: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r>
      <w:tr w:rsidR="00C22D5D" w:rsidRPr="006362C3" w:rsidTr="00C22D5D">
        <w:tc>
          <w:tcPr>
            <w:tcW w:w="2410" w:type="dxa"/>
          </w:tcPr>
          <w:p w:rsidR="006362C3" w:rsidRPr="006362C3" w:rsidRDefault="006362C3" w:rsidP="00862135">
            <w:pPr>
              <w:jc w:val="center"/>
              <w:rPr>
                <w:rFonts w:ascii="Times New Roman" w:hAnsi="Times New Roman" w:cs="Times New Roman"/>
                <w:sz w:val="24"/>
                <w:szCs w:val="24"/>
              </w:rPr>
            </w:pPr>
            <w:r w:rsidRPr="006362C3">
              <w:rPr>
                <w:rFonts w:ascii="Times New Roman" w:hAnsi="Times New Roman" w:cs="Times New Roman"/>
                <w:sz w:val="24"/>
                <w:szCs w:val="24"/>
              </w:rPr>
              <w:t>Всего 40</w:t>
            </w:r>
          </w:p>
        </w:tc>
        <w:tc>
          <w:tcPr>
            <w:tcW w:w="4111"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c>
          <w:tcPr>
            <w:tcW w:w="283" w:type="dxa"/>
          </w:tcPr>
          <w:p w:rsidR="006362C3" w:rsidRPr="006362C3" w:rsidRDefault="006362C3" w:rsidP="00862135">
            <w:pPr>
              <w:jc w:val="center"/>
              <w:rPr>
                <w:rFonts w:ascii="Times New Roman" w:hAnsi="Times New Roman" w:cs="Times New Roman"/>
                <w:sz w:val="24"/>
                <w:szCs w:val="24"/>
              </w:rPr>
            </w:pPr>
          </w:p>
        </w:tc>
        <w:tc>
          <w:tcPr>
            <w:tcW w:w="284" w:type="dxa"/>
          </w:tcPr>
          <w:p w:rsidR="006362C3" w:rsidRPr="006362C3" w:rsidRDefault="006362C3" w:rsidP="00862135">
            <w:pPr>
              <w:jc w:val="center"/>
              <w:rPr>
                <w:rFonts w:ascii="Times New Roman" w:hAnsi="Times New Roman" w:cs="Times New Roman"/>
                <w:sz w:val="24"/>
                <w:szCs w:val="24"/>
              </w:rPr>
            </w:pPr>
          </w:p>
        </w:tc>
      </w:tr>
    </w:tbl>
    <w:p w:rsidR="006362C3" w:rsidRDefault="006362C3" w:rsidP="006362C3">
      <w:pPr>
        <w:pStyle w:val="a3"/>
        <w:spacing w:before="30" w:beforeAutospacing="0" w:after="30" w:afterAutospacing="0" w:line="276" w:lineRule="auto"/>
        <w:jc w:val="both"/>
      </w:pPr>
    </w:p>
    <w:p w:rsidR="006362C3" w:rsidRDefault="006362C3" w:rsidP="006362C3">
      <w:pPr>
        <w:pStyle w:val="a3"/>
        <w:spacing w:before="30" w:beforeAutospacing="0" w:after="30" w:afterAutospacing="0" w:line="276" w:lineRule="auto"/>
        <w:jc w:val="both"/>
      </w:pPr>
    </w:p>
    <w:p w:rsidR="006362C3" w:rsidRPr="006362C3" w:rsidRDefault="006362C3" w:rsidP="006362C3">
      <w:pPr>
        <w:pStyle w:val="a3"/>
        <w:spacing w:before="30" w:beforeAutospacing="0" w:after="30" w:afterAutospacing="0" w:line="276" w:lineRule="auto"/>
        <w:jc w:val="both"/>
      </w:pPr>
      <w:r w:rsidRPr="006362C3">
        <w:t>Оценив работу в баллах, переводим их в уровень</w:t>
      </w:r>
      <w:r>
        <w:t xml:space="preserve"> </w:t>
      </w:r>
      <w:r w:rsidRPr="006362C3">
        <w:t>сформированности универсальных учебных действий учащихся.</w:t>
      </w:r>
    </w:p>
    <w:p w:rsidR="006362C3" w:rsidRPr="006362C3" w:rsidRDefault="006362C3" w:rsidP="006362C3">
      <w:pPr>
        <w:pStyle w:val="a3"/>
        <w:spacing w:before="30" w:beforeAutospacing="0" w:after="30" w:afterAutospacing="0" w:line="276" w:lineRule="auto"/>
        <w:jc w:val="both"/>
      </w:pPr>
    </w:p>
    <w:p w:rsidR="006362C3" w:rsidRPr="006362C3" w:rsidRDefault="006362C3" w:rsidP="006362C3">
      <w:pPr>
        <w:pStyle w:val="a3"/>
        <w:spacing w:before="0" w:beforeAutospacing="0" w:after="0" w:afterAutospacing="0" w:line="276" w:lineRule="auto"/>
        <w:jc w:val="both"/>
        <w:rPr>
          <w:b/>
        </w:rPr>
      </w:pPr>
      <w:r w:rsidRPr="006362C3">
        <w:rPr>
          <w:b/>
        </w:rPr>
        <w:lastRenderedPageBreak/>
        <w:t>Вариант оценивания:</w:t>
      </w:r>
    </w:p>
    <w:p w:rsidR="006362C3" w:rsidRPr="006362C3" w:rsidRDefault="006362C3" w:rsidP="006362C3">
      <w:pPr>
        <w:pStyle w:val="a3"/>
        <w:spacing w:before="0" w:beforeAutospacing="0" w:after="0" w:afterAutospacing="0" w:line="276" w:lineRule="auto"/>
        <w:jc w:val="both"/>
      </w:pPr>
    </w:p>
    <w:p w:rsidR="006362C3" w:rsidRPr="006362C3" w:rsidRDefault="006362C3" w:rsidP="006362C3">
      <w:pPr>
        <w:pStyle w:val="a3"/>
        <w:spacing w:before="30" w:beforeAutospacing="0" w:after="30" w:afterAutospacing="0" w:line="276" w:lineRule="auto"/>
        <w:jc w:val="both"/>
      </w:pPr>
      <w:r w:rsidRPr="006362C3">
        <w:t>15-20 баллов– низкий уровень сформированности УУД; оценка «3»                          </w:t>
      </w:r>
    </w:p>
    <w:p w:rsidR="006362C3" w:rsidRPr="006362C3" w:rsidRDefault="006362C3" w:rsidP="006362C3">
      <w:pPr>
        <w:pStyle w:val="a3"/>
        <w:spacing w:before="30" w:beforeAutospacing="0" w:after="30" w:afterAutospacing="0" w:line="276" w:lineRule="auto"/>
        <w:jc w:val="both"/>
      </w:pPr>
      <w:r w:rsidRPr="006362C3">
        <w:t>30 баллов – средний уровень сформированности УУД; оценка «4»                       </w:t>
      </w:r>
    </w:p>
    <w:p w:rsidR="006362C3" w:rsidRPr="006362C3" w:rsidRDefault="006362C3" w:rsidP="006362C3">
      <w:pPr>
        <w:pStyle w:val="a3"/>
        <w:spacing w:before="30" w:beforeAutospacing="0" w:after="30" w:afterAutospacing="0" w:line="276" w:lineRule="auto"/>
        <w:jc w:val="both"/>
      </w:pPr>
      <w:r w:rsidRPr="006362C3">
        <w:t>40 баллов– высокий уровень сформированности УУД; оценка «5»   </w:t>
      </w:r>
    </w:p>
    <w:p w:rsidR="006362C3" w:rsidRPr="006362C3" w:rsidRDefault="006362C3" w:rsidP="006362C3">
      <w:pPr>
        <w:pStyle w:val="a3"/>
        <w:spacing w:before="30" w:beforeAutospacing="0" w:after="30" w:afterAutospacing="0" w:line="276" w:lineRule="auto"/>
        <w:jc w:val="both"/>
      </w:pPr>
      <w:r w:rsidRPr="006362C3">
        <w:t>                      </w:t>
      </w:r>
    </w:p>
    <w:p w:rsidR="006362C3" w:rsidRPr="006362C3" w:rsidRDefault="006362C3" w:rsidP="006362C3">
      <w:pPr>
        <w:pStyle w:val="a3"/>
        <w:spacing w:before="30" w:beforeAutospacing="0" w:after="30" w:afterAutospacing="0" w:line="276" w:lineRule="auto"/>
        <w:jc w:val="both"/>
      </w:pPr>
      <w:r w:rsidRPr="006362C3">
        <w:t>Этот инструмент для оценки используется учителем в процессе наблюдения за действиями учащихся.Также можно предложить оценочный лист ученикам для самооценки своей работы. Оценивая свою работу по заданным критериям, ученик может избежать некоторых ошибок и тем самым получить более высокий результат. </w:t>
      </w:r>
      <w:r w:rsidRPr="006362C3">
        <w:rPr>
          <w:rStyle w:val="apple-converted-space"/>
        </w:rPr>
        <w:t> </w:t>
      </w:r>
      <w:r w:rsidRPr="006362C3">
        <w:t>Он сам может сделать вывод, что получилось в его работе, а что нет. В следующей работе учащиеся будут учитывать свои ошибки.</w:t>
      </w:r>
    </w:p>
    <w:p w:rsidR="006362C3" w:rsidRPr="006362C3" w:rsidRDefault="006362C3" w:rsidP="006362C3">
      <w:pPr>
        <w:pStyle w:val="a3"/>
        <w:spacing w:before="30" w:beforeAutospacing="0" w:after="30" w:afterAutospacing="0" w:line="276" w:lineRule="auto"/>
        <w:jc w:val="both"/>
      </w:pPr>
    </w:p>
    <w:p w:rsidR="006362C3" w:rsidRPr="006362C3" w:rsidRDefault="006362C3" w:rsidP="006362C3">
      <w:pPr>
        <w:jc w:val="both"/>
        <w:rPr>
          <w:rFonts w:ascii="Times New Roman" w:hAnsi="Times New Roman" w:cs="Times New Roman"/>
          <w:b/>
          <w:sz w:val="24"/>
          <w:szCs w:val="24"/>
        </w:rPr>
      </w:pPr>
      <w:r w:rsidRPr="006362C3">
        <w:rPr>
          <w:rFonts w:ascii="Times New Roman" w:hAnsi="Times New Roman" w:cs="Times New Roman"/>
          <w:b/>
          <w:sz w:val="24"/>
          <w:szCs w:val="24"/>
        </w:rPr>
        <w:t>Шкала оценивания:</w:t>
      </w:r>
    </w:p>
    <w:p w:rsidR="006362C3" w:rsidRPr="006362C3" w:rsidRDefault="006362C3" w:rsidP="006362C3">
      <w:pPr>
        <w:jc w:val="both"/>
        <w:rPr>
          <w:rFonts w:ascii="Times New Roman" w:hAnsi="Times New Roman" w:cs="Times New Roman"/>
          <w:sz w:val="24"/>
          <w:szCs w:val="24"/>
        </w:rPr>
      </w:pPr>
      <w:r w:rsidRPr="006362C3">
        <w:rPr>
          <w:rFonts w:ascii="Times New Roman" w:hAnsi="Times New Roman" w:cs="Times New Roman"/>
          <w:b/>
          <w:sz w:val="24"/>
          <w:szCs w:val="24"/>
        </w:rPr>
        <w:t>5 баллов</w:t>
      </w:r>
      <w:r w:rsidRPr="006362C3">
        <w:rPr>
          <w:rFonts w:ascii="Times New Roman" w:hAnsi="Times New Roman" w:cs="Times New Roman"/>
          <w:sz w:val="24"/>
          <w:szCs w:val="24"/>
        </w:rPr>
        <w:t xml:space="preserve"> – владеет в совершенстве, проявляет данное умение в любой новой ситуации;</w:t>
      </w:r>
    </w:p>
    <w:p w:rsidR="006362C3" w:rsidRPr="006362C3" w:rsidRDefault="006362C3" w:rsidP="006362C3">
      <w:pPr>
        <w:jc w:val="both"/>
        <w:rPr>
          <w:rFonts w:ascii="Times New Roman" w:hAnsi="Times New Roman" w:cs="Times New Roman"/>
          <w:sz w:val="24"/>
          <w:szCs w:val="24"/>
        </w:rPr>
      </w:pPr>
      <w:r w:rsidRPr="006362C3">
        <w:rPr>
          <w:rFonts w:ascii="Times New Roman" w:hAnsi="Times New Roman" w:cs="Times New Roman"/>
          <w:b/>
          <w:sz w:val="24"/>
          <w:szCs w:val="24"/>
        </w:rPr>
        <w:t>4 балла</w:t>
      </w:r>
      <w:r w:rsidRPr="006362C3">
        <w:rPr>
          <w:rFonts w:ascii="Times New Roman" w:hAnsi="Times New Roman" w:cs="Times New Roman"/>
          <w:sz w:val="24"/>
          <w:szCs w:val="24"/>
        </w:rPr>
        <w:t xml:space="preserve"> – в основном владеет умением, но проявляет его чаще в стандартных (типичных) ситуациях и редко в новых;</w:t>
      </w:r>
    </w:p>
    <w:p w:rsidR="006362C3" w:rsidRPr="006362C3" w:rsidRDefault="006362C3" w:rsidP="006362C3">
      <w:pPr>
        <w:jc w:val="both"/>
        <w:rPr>
          <w:rFonts w:ascii="Times New Roman" w:hAnsi="Times New Roman" w:cs="Times New Roman"/>
          <w:sz w:val="24"/>
          <w:szCs w:val="24"/>
        </w:rPr>
      </w:pPr>
      <w:r w:rsidRPr="006362C3">
        <w:rPr>
          <w:rFonts w:ascii="Times New Roman" w:hAnsi="Times New Roman" w:cs="Times New Roman"/>
          <w:b/>
          <w:sz w:val="24"/>
          <w:szCs w:val="24"/>
        </w:rPr>
        <w:t>3 балла</w:t>
      </w:r>
      <w:r w:rsidRPr="006362C3">
        <w:rPr>
          <w:rFonts w:ascii="Times New Roman" w:hAnsi="Times New Roman" w:cs="Times New Roman"/>
          <w:sz w:val="24"/>
          <w:szCs w:val="24"/>
        </w:rPr>
        <w:t xml:space="preserve"> – на среднем уровне владеет умением, не во всех ситуациях проявляет его, часто в стандартных (типичных);</w:t>
      </w:r>
    </w:p>
    <w:p w:rsidR="006362C3" w:rsidRPr="006362C3" w:rsidRDefault="006362C3" w:rsidP="006362C3">
      <w:pPr>
        <w:jc w:val="both"/>
        <w:rPr>
          <w:rFonts w:ascii="Times New Roman" w:hAnsi="Times New Roman" w:cs="Times New Roman"/>
          <w:sz w:val="24"/>
          <w:szCs w:val="24"/>
        </w:rPr>
      </w:pPr>
      <w:r w:rsidRPr="006362C3">
        <w:rPr>
          <w:rFonts w:ascii="Times New Roman" w:hAnsi="Times New Roman" w:cs="Times New Roman"/>
          <w:b/>
          <w:sz w:val="24"/>
          <w:szCs w:val="24"/>
        </w:rPr>
        <w:t>2 балла</w:t>
      </w:r>
      <w:r w:rsidRPr="006362C3">
        <w:rPr>
          <w:rFonts w:ascii="Times New Roman" w:hAnsi="Times New Roman" w:cs="Times New Roman"/>
          <w:sz w:val="24"/>
          <w:szCs w:val="24"/>
        </w:rPr>
        <w:t xml:space="preserve"> – слабо владеет умением, проявляет его редко в стандартных (типичных) ситуациях;</w:t>
      </w:r>
    </w:p>
    <w:p w:rsidR="006362C3" w:rsidRPr="006362C3" w:rsidRDefault="006362C3" w:rsidP="006362C3">
      <w:pPr>
        <w:jc w:val="both"/>
        <w:rPr>
          <w:rFonts w:ascii="Times New Roman" w:hAnsi="Times New Roman" w:cs="Times New Roman"/>
          <w:sz w:val="24"/>
          <w:szCs w:val="24"/>
        </w:rPr>
      </w:pPr>
      <w:r w:rsidRPr="006362C3">
        <w:rPr>
          <w:rFonts w:ascii="Times New Roman" w:hAnsi="Times New Roman" w:cs="Times New Roman"/>
          <w:b/>
          <w:sz w:val="24"/>
          <w:szCs w:val="24"/>
        </w:rPr>
        <w:t>1 балл</w:t>
      </w:r>
      <w:r w:rsidRPr="006362C3">
        <w:rPr>
          <w:rFonts w:ascii="Times New Roman" w:hAnsi="Times New Roman" w:cs="Times New Roman"/>
          <w:sz w:val="24"/>
          <w:szCs w:val="24"/>
        </w:rPr>
        <w:t xml:space="preserve"> – умением практически не владеет, проявляет его в единичных ситуациях;</w:t>
      </w:r>
    </w:p>
    <w:p w:rsidR="006362C3" w:rsidRPr="006362C3" w:rsidRDefault="006362C3" w:rsidP="006362C3">
      <w:pPr>
        <w:jc w:val="both"/>
        <w:rPr>
          <w:rFonts w:ascii="Times New Roman" w:hAnsi="Times New Roman" w:cs="Times New Roman"/>
          <w:sz w:val="24"/>
          <w:szCs w:val="24"/>
        </w:rPr>
      </w:pPr>
      <w:r w:rsidRPr="006362C3">
        <w:rPr>
          <w:rFonts w:ascii="Times New Roman" w:hAnsi="Times New Roman" w:cs="Times New Roman"/>
          <w:b/>
          <w:sz w:val="24"/>
          <w:szCs w:val="24"/>
        </w:rPr>
        <w:t>0 баллов</w:t>
      </w:r>
      <w:r w:rsidRPr="006362C3">
        <w:rPr>
          <w:rFonts w:ascii="Times New Roman" w:hAnsi="Times New Roman" w:cs="Times New Roman"/>
          <w:sz w:val="24"/>
          <w:szCs w:val="24"/>
        </w:rPr>
        <w:t xml:space="preserve"> – не владеет умением, не проявляет его ни в каких ситуациях.</w:t>
      </w:r>
    </w:p>
    <w:p w:rsidR="00FE68D9" w:rsidRDefault="00FE68D9" w:rsidP="00823327">
      <w:pPr>
        <w:jc w:val="center"/>
        <w:rPr>
          <w:rFonts w:ascii="Times New Roman" w:hAnsi="Times New Roman" w:cs="Times New Roman"/>
          <w:b/>
          <w:sz w:val="24"/>
          <w:szCs w:val="24"/>
        </w:rPr>
      </w:pPr>
    </w:p>
    <w:p w:rsidR="00C22D5D" w:rsidRDefault="00C22D5D" w:rsidP="00823327">
      <w:pPr>
        <w:jc w:val="center"/>
        <w:rPr>
          <w:rFonts w:ascii="Times New Roman" w:hAnsi="Times New Roman" w:cs="Times New Roman"/>
          <w:b/>
          <w:sz w:val="24"/>
          <w:szCs w:val="24"/>
        </w:rPr>
      </w:pPr>
    </w:p>
    <w:p w:rsidR="00C22D5D" w:rsidRDefault="00C22D5D" w:rsidP="00823327">
      <w:pPr>
        <w:jc w:val="center"/>
        <w:rPr>
          <w:rFonts w:ascii="Times New Roman" w:hAnsi="Times New Roman" w:cs="Times New Roman"/>
          <w:b/>
          <w:sz w:val="24"/>
          <w:szCs w:val="24"/>
        </w:rPr>
      </w:pPr>
    </w:p>
    <w:p w:rsidR="00C22D5D" w:rsidRDefault="00C22D5D" w:rsidP="00823327">
      <w:pPr>
        <w:jc w:val="center"/>
        <w:rPr>
          <w:rFonts w:ascii="Times New Roman" w:hAnsi="Times New Roman" w:cs="Times New Roman"/>
          <w:b/>
          <w:sz w:val="24"/>
          <w:szCs w:val="24"/>
        </w:rPr>
      </w:pPr>
    </w:p>
    <w:p w:rsidR="00C22D5D" w:rsidRDefault="00C22D5D" w:rsidP="00823327">
      <w:pPr>
        <w:jc w:val="center"/>
        <w:rPr>
          <w:rFonts w:ascii="Times New Roman" w:hAnsi="Times New Roman" w:cs="Times New Roman"/>
          <w:b/>
          <w:sz w:val="24"/>
          <w:szCs w:val="24"/>
        </w:rPr>
      </w:pPr>
    </w:p>
    <w:p w:rsidR="00C22D5D" w:rsidRDefault="00C22D5D" w:rsidP="00823327">
      <w:pPr>
        <w:jc w:val="center"/>
        <w:rPr>
          <w:rFonts w:ascii="Times New Roman" w:hAnsi="Times New Roman" w:cs="Times New Roman"/>
          <w:b/>
          <w:sz w:val="24"/>
          <w:szCs w:val="24"/>
        </w:rPr>
      </w:pPr>
    </w:p>
    <w:p w:rsidR="00C22D5D" w:rsidRDefault="00C22D5D" w:rsidP="00823327">
      <w:pPr>
        <w:jc w:val="center"/>
        <w:rPr>
          <w:rFonts w:ascii="Times New Roman" w:hAnsi="Times New Roman" w:cs="Times New Roman"/>
          <w:b/>
          <w:sz w:val="24"/>
          <w:szCs w:val="24"/>
        </w:rPr>
      </w:pPr>
    </w:p>
    <w:p w:rsidR="00C22D5D" w:rsidRDefault="00C22D5D" w:rsidP="00823327">
      <w:pPr>
        <w:jc w:val="center"/>
        <w:rPr>
          <w:rFonts w:ascii="Times New Roman" w:hAnsi="Times New Roman" w:cs="Times New Roman"/>
          <w:b/>
          <w:sz w:val="24"/>
          <w:szCs w:val="24"/>
        </w:rPr>
      </w:pPr>
    </w:p>
    <w:p w:rsidR="00C22D5D" w:rsidRDefault="00C22D5D" w:rsidP="00823327">
      <w:pPr>
        <w:jc w:val="center"/>
        <w:rPr>
          <w:rFonts w:ascii="Times New Roman" w:hAnsi="Times New Roman" w:cs="Times New Roman"/>
          <w:b/>
          <w:sz w:val="24"/>
          <w:szCs w:val="24"/>
        </w:rPr>
      </w:pPr>
    </w:p>
    <w:p w:rsidR="00C22D5D" w:rsidRDefault="00C22D5D" w:rsidP="00823327">
      <w:pPr>
        <w:jc w:val="center"/>
        <w:rPr>
          <w:rFonts w:ascii="Times New Roman" w:hAnsi="Times New Roman" w:cs="Times New Roman"/>
          <w:b/>
          <w:sz w:val="24"/>
          <w:szCs w:val="24"/>
        </w:rPr>
      </w:pPr>
    </w:p>
    <w:p w:rsidR="00C22D5D" w:rsidRDefault="00C22D5D" w:rsidP="00823327">
      <w:pPr>
        <w:jc w:val="center"/>
        <w:rPr>
          <w:rFonts w:ascii="Times New Roman" w:hAnsi="Times New Roman" w:cs="Times New Roman"/>
          <w:b/>
          <w:sz w:val="24"/>
          <w:szCs w:val="24"/>
        </w:rPr>
      </w:pPr>
    </w:p>
    <w:p w:rsidR="00C22D5D" w:rsidRDefault="00C77B6A" w:rsidP="00823327">
      <w:pPr>
        <w:jc w:val="center"/>
        <w:rPr>
          <w:rFonts w:ascii="Times New Roman" w:hAnsi="Times New Roman" w:cs="Times New Roman"/>
          <w:b/>
          <w:sz w:val="24"/>
          <w:szCs w:val="24"/>
        </w:rPr>
      </w:pPr>
      <w:r w:rsidRPr="00C77B6A">
        <w:rPr>
          <w:rFonts w:ascii="Times New Roman" w:hAnsi="Times New Roman" w:cs="Times New Roman"/>
          <w:b/>
          <w:noProof/>
          <w:sz w:val="24"/>
          <w:szCs w:val="24"/>
          <w:lang w:eastAsia="ru-RU"/>
        </w:rPr>
        <w:lastRenderedPageBreak/>
        <w:drawing>
          <wp:inline distT="0" distB="0" distL="0" distR="0">
            <wp:extent cx="5940425" cy="4482232"/>
            <wp:effectExtent l="19050" t="0" r="3175" b="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940425" cy="4482232"/>
                    </a:xfrm>
                    <a:prstGeom prst="rect">
                      <a:avLst/>
                    </a:prstGeom>
                    <a:noFill/>
                  </pic:spPr>
                </pic:pic>
              </a:graphicData>
            </a:graphic>
          </wp:inline>
        </w:drawing>
      </w:r>
    </w:p>
    <w:p w:rsidR="00C77B6A" w:rsidRDefault="00C77B6A" w:rsidP="00823327">
      <w:pPr>
        <w:jc w:val="center"/>
        <w:rPr>
          <w:rFonts w:ascii="Times New Roman" w:hAnsi="Times New Roman" w:cs="Times New Roman"/>
          <w:b/>
          <w:sz w:val="24"/>
          <w:szCs w:val="24"/>
        </w:rPr>
      </w:pPr>
    </w:p>
    <w:p w:rsidR="00C77B6A" w:rsidRDefault="00C77B6A" w:rsidP="00823327">
      <w:pPr>
        <w:jc w:val="center"/>
        <w:rPr>
          <w:rFonts w:ascii="Times New Roman" w:hAnsi="Times New Roman" w:cs="Times New Roman"/>
          <w:b/>
          <w:sz w:val="24"/>
          <w:szCs w:val="24"/>
        </w:rPr>
      </w:pPr>
      <w:r w:rsidRPr="00C77B6A">
        <w:rPr>
          <w:rFonts w:ascii="Times New Roman" w:hAnsi="Times New Roman" w:cs="Times New Roman"/>
          <w:b/>
          <w:noProof/>
          <w:sz w:val="24"/>
          <w:szCs w:val="24"/>
          <w:lang w:eastAsia="ru-RU"/>
        </w:rPr>
        <w:drawing>
          <wp:inline distT="0" distB="0" distL="0" distR="0">
            <wp:extent cx="5940425" cy="4326244"/>
            <wp:effectExtent l="19050" t="0" r="3175" b="0"/>
            <wp:docPr id="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940425" cy="4326244"/>
                    </a:xfrm>
                    <a:prstGeom prst="rect">
                      <a:avLst/>
                    </a:prstGeom>
                    <a:noFill/>
                  </pic:spPr>
                </pic:pic>
              </a:graphicData>
            </a:graphic>
          </wp:inline>
        </w:drawing>
      </w:r>
    </w:p>
    <w:p w:rsidR="00C77B6A" w:rsidRDefault="00C77B6A" w:rsidP="00823327">
      <w:pPr>
        <w:jc w:val="center"/>
        <w:rPr>
          <w:rFonts w:ascii="Times New Roman" w:hAnsi="Times New Roman" w:cs="Times New Roman"/>
          <w:b/>
          <w:sz w:val="24"/>
          <w:szCs w:val="24"/>
        </w:rPr>
      </w:pPr>
      <w:r w:rsidRPr="00C77B6A">
        <w:rPr>
          <w:rFonts w:ascii="Times New Roman" w:hAnsi="Times New Roman" w:cs="Times New Roman"/>
          <w:b/>
          <w:noProof/>
          <w:sz w:val="24"/>
          <w:szCs w:val="24"/>
          <w:lang w:eastAsia="ru-RU"/>
        </w:rPr>
        <w:lastRenderedPageBreak/>
        <w:drawing>
          <wp:inline distT="0" distB="0" distL="0" distR="0">
            <wp:extent cx="5940425" cy="4268952"/>
            <wp:effectExtent l="19050" t="0" r="3175" b="0"/>
            <wp:docPr id="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940425" cy="4268952"/>
                    </a:xfrm>
                    <a:prstGeom prst="rect">
                      <a:avLst/>
                    </a:prstGeom>
                    <a:noFill/>
                  </pic:spPr>
                </pic:pic>
              </a:graphicData>
            </a:graphic>
          </wp:inline>
        </w:drawing>
      </w:r>
    </w:p>
    <w:p w:rsidR="00C77B6A" w:rsidRDefault="00C77B6A" w:rsidP="00823327">
      <w:pPr>
        <w:jc w:val="center"/>
        <w:rPr>
          <w:rFonts w:ascii="Times New Roman" w:hAnsi="Times New Roman" w:cs="Times New Roman"/>
          <w:b/>
          <w:sz w:val="24"/>
          <w:szCs w:val="24"/>
        </w:rPr>
      </w:pPr>
    </w:p>
    <w:p w:rsidR="00C77B6A" w:rsidRDefault="00C77B6A" w:rsidP="00823327">
      <w:pPr>
        <w:jc w:val="center"/>
        <w:rPr>
          <w:rFonts w:ascii="Times New Roman" w:hAnsi="Times New Roman" w:cs="Times New Roman"/>
          <w:b/>
          <w:sz w:val="24"/>
          <w:szCs w:val="24"/>
        </w:rPr>
      </w:pPr>
      <w:r w:rsidRPr="00C77B6A">
        <w:rPr>
          <w:rFonts w:ascii="Times New Roman" w:hAnsi="Times New Roman" w:cs="Times New Roman"/>
          <w:b/>
          <w:noProof/>
          <w:sz w:val="24"/>
          <w:szCs w:val="24"/>
          <w:lang w:eastAsia="ru-RU"/>
        </w:rPr>
        <w:drawing>
          <wp:inline distT="0" distB="0" distL="0" distR="0">
            <wp:extent cx="5940425" cy="4005264"/>
            <wp:effectExtent l="19050" t="0" r="3175" b="0"/>
            <wp:docPr id="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940425" cy="4005264"/>
                    </a:xfrm>
                    <a:prstGeom prst="rect">
                      <a:avLst/>
                    </a:prstGeom>
                    <a:noFill/>
                  </pic:spPr>
                </pic:pic>
              </a:graphicData>
            </a:graphic>
          </wp:inline>
        </w:drawing>
      </w:r>
    </w:p>
    <w:p w:rsidR="00C77B6A" w:rsidRDefault="00C77B6A" w:rsidP="00823327">
      <w:pPr>
        <w:jc w:val="center"/>
        <w:rPr>
          <w:rFonts w:ascii="Times New Roman" w:hAnsi="Times New Roman" w:cs="Times New Roman"/>
          <w:b/>
          <w:sz w:val="24"/>
          <w:szCs w:val="24"/>
        </w:rPr>
      </w:pPr>
    </w:p>
    <w:p w:rsidR="00C77B6A" w:rsidRDefault="00C77B6A" w:rsidP="00823327">
      <w:pPr>
        <w:jc w:val="center"/>
        <w:rPr>
          <w:rFonts w:ascii="Times New Roman" w:hAnsi="Times New Roman" w:cs="Times New Roman"/>
          <w:b/>
          <w:sz w:val="24"/>
          <w:szCs w:val="24"/>
        </w:rPr>
      </w:pPr>
    </w:p>
    <w:p w:rsidR="00C77B6A" w:rsidRDefault="00C77B6A" w:rsidP="00823327">
      <w:pPr>
        <w:jc w:val="center"/>
        <w:rPr>
          <w:rFonts w:ascii="Times New Roman" w:hAnsi="Times New Roman" w:cs="Times New Roman"/>
          <w:b/>
          <w:sz w:val="24"/>
          <w:szCs w:val="24"/>
        </w:rPr>
      </w:pPr>
      <w:r w:rsidRPr="00C77B6A">
        <w:rPr>
          <w:rFonts w:ascii="Times New Roman" w:hAnsi="Times New Roman" w:cs="Times New Roman"/>
          <w:b/>
          <w:noProof/>
          <w:sz w:val="24"/>
          <w:szCs w:val="24"/>
          <w:lang w:eastAsia="ru-RU"/>
        </w:rPr>
        <w:lastRenderedPageBreak/>
        <w:drawing>
          <wp:inline distT="0" distB="0" distL="0" distR="0">
            <wp:extent cx="5940425" cy="4129704"/>
            <wp:effectExtent l="19050" t="0" r="3175" b="0"/>
            <wp:docPr id="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940425" cy="4129704"/>
                    </a:xfrm>
                    <a:prstGeom prst="rect">
                      <a:avLst/>
                    </a:prstGeom>
                    <a:noFill/>
                  </pic:spPr>
                </pic:pic>
              </a:graphicData>
            </a:graphic>
          </wp:inline>
        </w:drawing>
      </w:r>
    </w:p>
    <w:p w:rsidR="00C77B6A" w:rsidRDefault="00C77B6A" w:rsidP="00823327">
      <w:pPr>
        <w:jc w:val="center"/>
        <w:rPr>
          <w:rFonts w:ascii="Times New Roman" w:hAnsi="Times New Roman" w:cs="Times New Roman"/>
          <w:b/>
          <w:sz w:val="24"/>
          <w:szCs w:val="24"/>
        </w:rPr>
      </w:pPr>
    </w:p>
    <w:p w:rsidR="00C77B6A" w:rsidRDefault="00C77B6A" w:rsidP="00823327">
      <w:pPr>
        <w:jc w:val="center"/>
        <w:rPr>
          <w:rFonts w:ascii="Times New Roman" w:hAnsi="Times New Roman" w:cs="Times New Roman"/>
          <w:b/>
          <w:sz w:val="24"/>
          <w:szCs w:val="24"/>
        </w:rPr>
      </w:pPr>
      <w:r w:rsidRPr="00C77B6A">
        <w:rPr>
          <w:rFonts w:ascii="Times New Roman" w:hAnsi="Times New Roman" w:cs="Times New Roman"/>
          <w:b/>
          <w:noProof/>
          <w:sz w:val="24"/>
          <w:szCs w:val="24"/>
          <w:lang w:eastAsia="ru-RU"/>
        </w:rPr>
        <w:drawing>
          <wp:inline distT="0" distB="0" distL="0" distR="0">
            <wp:extent cx="5940425" cy="4245897"/>
            <wp:effectExtent l="19050" t="0" r="3175" b="0"/>
            <wp:docPr id="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940425" cy="4245897"/>
                    </a:xfrm>
                    <a:prstGeom prst="rect">
                      <a:avLst/>
                    </a:prstGeom>
                    <a:noFill/>
                  </pic:spPr>
                </pic:pic>
              </a:graphicData>
            </a:graphic>
          </wp:inline>
        </w:drawing>
      </w:r>
    </w:p>
    <w:p w:rsidR="00C77B6A" w:rsidRDefault="00C77B6A" w:rsidP="00823327">
      <w:pPr>
        <w:jc w:val="center"/>
        <w:rPr>
          <w:rFonts w:ascii="Times New Roman" w:hAnsi="Times New Roman" w:cs="Times New Roman"/>
          <w:b/>
          <w:sz w:val="24"/>
          <w:szCs w:val="24"/>
        </w:rPr>
      </w:pPr>
    </w:p>
    <w:p w:rsidR="00C77B6A" w:rsidRDefault="00C77B6A" w:rsidP="00823327">
      <w:pPr>
        <w:jc w:val="center"/>
        <w:rPr>
          <w:rFonts w:ascii="Times New Roman" w:hAnsi="Times New Roman" w:cs="Times New Roman"/>
          <w:b/>
          <w:sz w:val="24"/>
          <w:szCs w:val="24"/>
        </w:rPr>
      </w:pPr>
      <w:r w:rsidRPr="00C77B6A">
        <w:rPr>
          <w:rFonts w:ascii="Times New Roman" w:hAnsi="Times New Roman" w:cs="Times New Roman"/>
          <w:b/>
          <w:noProof/>
          <w:sz w:val="24"/>
          <w:szCs w:val="24"/>
          <w:lang w:eastAsia="ru-RU"/>
        </w:rPr>
        <w:lastRenderedPageBreak/>
        <w:drawing>
          <wp:inline distT="0" distB="0" distL="0" distR="0">
            <wp:extent cx="5940425" cy="4285642"/>
            <wp:effectExtent l="19050" t="0" r="3175" b="0"/>
            <wp:docPr id="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940425" cy="4285642"/>
                    </a:xfrm>
                    <a:prstGeom prst="rect">
                      <a:avLst/>
                    </a:prstGeom>
                    <a:noFill/>
                  </pic:spPr>
                </pic:pic>
              </a:graphicData>
            </a:graphic>
          </wp:inline>
        </w:drawing>
      </w:r>
    </w:p>
    <w:p w:rsidR="00C77B6A" w:rsidRDefault="00C77B6A" w:rsidP="00823327">
      <w:pPr>
        <w:jc w:val="center"/>
        <w:rPr>
          <w:rFonts w:ascii="Times New Roman" w:hAnsi="Times New Roman" w:cs="Times New Roman"/>
          <w:b/>
          <w:sz w:val="24"/>
          <w:szCs w:val="24"/>
        </w:rPr>
      </w:pPr>
    </w:p>
    <w:p w:rsidR="00C77B6A" w:rsidRDefault="00C77B6A" w:rsidP="00823327">
      <w:pPr>
        <w:jc w:val="center"/>
        <w:rPr>
          <w:rFonts w:ascii="Times New Roman" w:hAnsi="Times New Roman" w:cs="Times New Roman"/>
          <w:b/>
          <w:sz w:val="24"/>
          <w:szCs w:val="24"/>
        </w:rPr>
      </w:pPr>
      <w:r w:rsidRPr="00C77B6A">
        <w:rPr>
          <w:rFonts w:ascii="Times New Roman" w:hAnsi="Times New Roman" w:cs="Times New Roman"/>
          <w:b/>
          <w:noProof/>
          <w:sz w:val="24"/>
          <w:szCs w:val="24"/>
          <w:lang w:eastAsia="ru-RU"/>
        </w:rPr>
        <w:drawing>
          <wp:inline distT="0" distB="0" distL="0" distR="0">
            <wp:extent cx="5940425" cy="4151639"/>
            <wp:effectExtent l="19050" t="0" r="3175" b="0"/>
            <wp:docPr id="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940425" cy="4151639"/>
                    </a:xfrm>
                    <a:prstGeom prst="rect">
                      <a:avLst/>
                    </a:prstGeom>
                    <a:noFill/>
                  </pic:spPr>
                </pic:pic>
              </a:graphicData>
            </a:graphic>
          </wp:inline>
        </w:drawing>
      </w:r>
    </w:p>
    <w:p w:rsidR="00C77B6A" w:rsidRDefault="00C77B6A" w:rsidP="00823327">
      <w:pPr>
        <w:jc w:val="center"/>
        <w:rPr>
          <w:rFonts w:ascii="Times New Roman" w:hAnsi="Times New Roman" w:cs="Times New Roman"/>
          <w:b/>
          <w:sz w:val="24"/>
          <w:szCs w:val="24"/>
        </w:rPr>
      </w:pPr>
    </w:p>
    <w:p w:rsidR="00C77B6A" w:rsidRDefault="003042AC" w:rsidP="003042AC">
      <w:pPr>
        <w:jc w:val="right"/>
        <w:rPr>
          <w:rFonts w:ascii="Times New Roman" w:hAnsi="Times New Roman" w:cs="Times New Roman"/>
          <w:b/>
          <w:sz w:val="24"/>
          <w:szCs w:val="24"/>
        </w:rPr>
      </w:pPr>
      <w:r>
        <w:rPr>
          <w:rFonts w:ascii="Times New Roman" w:hAnsi="Times New Roman" w:cs="Times New Roman"/>
          <w:b/>
          <w:sz w:val="24"/>
          <w:szCs w:val="24"/>
        </w:rPr>
        <w:lastRenderedPageBreak/>
        <w:t>Шпак Л.Л., учитель русского языка и литературы</w:t>
      </w:r>
    </w:p>
    <w:p w:rsidR="003042AC" w:rsidRDefault="003042AC" w:rsidP="003042AC">
      <w:pPr>
        <w:ind w:firstLine="567"/>
        <w:jc w:val="center"/>
        <w:rPr>
          <w:rFonts w:ascii="Times New Roman" w:hAnsi="Times New Roman" w:cs="Times New Roman"/>
          <w:b/>
          <w:sz w:val="24"/>
          <w:szCs w:val="24"/>
        </w:rPr>
      </w:pPr>
      <w:r>
        <w:rPr>
          <w:rFonts w:ascii="Times New Roman" w:hAnsi="Times New Roman" w:cs="Times New Roman"/>
          <w:b/>
          <w:sz w:val="24"/>
          <w:szCs w:val="24"/>
        </w:rPr>
        <w:t>Прием проблематизации при проектировании</w:t>
      </w:r>
    </w:p>
    <w:p w:rsidR="000D7A50" w:rsidRPr="000D7A50" w:rsidRDefault="000D7A50" w:rsidP="000D7A50">
      <w:pPr>
        <w:spacing w:after="0" w:line="360" w:lineRule="auto"/>
        <w:ind w:firstLine="567"/>
        <w:jc w:val="center"/>
        <w:rPr>
          <w:rFonts w:ascii="Times New Roman" w:hAnsi="Times New Roman" w:cs="Times New Roman"/>
          <w:b/>
          <w:sz w:val="24"/>
          <w:szCs w:val="24"/>
        </w:rPr>
      </w:pPr>
      <w:r w:rsidRPr="000D7A50">
        <w:rPr>
          <w:rFonts w:ascii="Times New Roman" w:hAnsi="Times New Roman" w:cs="Times New Roman"/>
          <w:b/>
          <w:sz w:val="24"/>
          <w:szCs w:val="24"/>
        </w:rPr>
        <w:t>Текст</w:t>
      </w:r>
    </w:p>
    <w:p w:rsidR="000D7A50" w:rsidRPr="000D7A50" w:rsidRDefault="000D7A50" w:rsidP="000D7A50">
      <w:pPr>
        <w:spacing w:after="0" w:line="360" w:lineRule="auto"/>
        <w:ind w:firstLine="567"/>
        <w:jc w:val="both"/>
        <w:rPr>
          <w:rFonts w:ascii="Times New Roman" w:hAnsi="Times New Roman" w:cs="Times New Roman"/>
          <w:sz w:val="24"/>
          <w:szCs w:val="24"/>
        </w:rPr>
      </w:pPr>
      <w:r w:rsidRPr="000D7A50">
        <w:rPr>
          <w:rFonts w:ascii="Times New Roman" w:hAnsi="Times New Roman" w:cs="Times New Roman"/>
          <w:sz w:val="24"/>
          <w:szCs w:val="24"/>
        </w:rPr>
        <w:t xml:space="preserve">Путешествуя по Англии, Шерлок Холмс никак не мог понять, почему на улицах такая тишина. Ни ограблений, ни драк, ни убийств, даже детей не слышно. </w:t>
      </w:r>
    </w:p>
    <w:p w:rsidR="000D7A50" w:rsidRPr="000D7A50" w:rsidRDefault="000D7A50" w:rsidP="000D7A50">
      <w:pPr>
        <w:spacing w:after="0" w:line="360" w:lineRule="auto"/>
        <w:ind w:firstLine="567"/>
        <w:jc w:val="both"/>
        <w:rPr>
          <w:rFonts w:ascii="Times New Roman" w:hAnsi="Times New Roman" w:cs="Times New Roman"/>
          <w:sz w:val="24"/>
          <w:szCs w:val="24"/>
        </w:rPr>
      </w:pPr>
      <w:r w:rsidRPr="000D7A50">
        <w:rPr>
          <w:rFonts w:ascii="Times New Roman" w:hAnsi="Times New Roman" w:cs="Times New Roman"/>
          <w:sz w:val="24"/>
          <w:szCs w:val="24"/>
        </w:rPr>
        <w:t xml:space="preserve">«Странно все это», - крутилась мысль в голове детектива. </w:t>
      </w:r>
    </w:p>
    <w:p w:rsidR="000D7A50" w:rsidRPr="000D7A50" w:rsidRDefault="000D7A50" w:rsidP="000D7A50">
      <w:pPr>
        <w:spacing w:after="0" w:line="360" w:lineRule="auto"/>
        <w:ind w:firstLine="567"/>
        <w:jc w:val="both"/>
        <w:rPr>
          <w:rFonts w:ascii="Times New Roman" w:hAnsi="Times New Roman" w:cs="Times New Roman"/>
          <w:sz w:val="24"/>
          <w:szCs w:val="24"/>
        </w:rPr>
      </w:pPr>
      <w:r w:rsidRPr="000D7A50">
        <w:rPr>
          <w:rFonts w:ascii="Times New Roman" w:hAnsi="Times New Roman" w:cs="Times New Roman"/>
          <w:sz w:val="24"/>
          <w:szCs w:val="24"/>
        </w:rPr>
        <w:t>Когда Холмс вышел на главную площадь, то очень удивился, увидев на лавочке одиноко сидящего человека.</w:t>
      </w:r>
    </w:p>
    <w:p w:rsidR="000D7A50" w:rsidRPr="000D7A50" w:rsidRDefault="000D7A50" w:rsidP="000D7A50">
      <w:pPr>
        <w:spacing w:after="0" w:line="360" w:lineRule="auto"/>
        <w:ind w:firstLine="567"/>
        <w:jc w:val="both"/>
        <w:rPr>
          <w:rFonts w:ascii="Times New Roman" w:hAnsi="Times New Roman" w:cs="Times New Roman"/>
          <w:sz w:val="24"/>
          <w:szCs w:val="24"/>
        </w:rPr>
      </w:pPr>
      <w:r w:rsidRPr="000D7A50">
        <w:rPr>
          <w:rFonts w:ascii="Times New Roman" w:hAnsi="Times New Roman" w:cs="Times New Roman"/>
          <w:sz w:val="24"/>
          <w:szCs w:val="24"/>
        </w:rPr>
        <w:t>- Здравствуйте, уважаемый! – поздоровался сыщик с незнакомцем.</w:t>
      </w:r>
    </w:p>
    <w:p w:rsidR="000D7A50" w:rsidRPr="000D7A50" w:rsidRDefault="000D7A50" w:rsidP="000D7A50">
      <w:pPr>
        <w:spacing w:after="0" w:line="360" w:lineRule="auto"/>
        <w:ind w:firstLine="567"/>
        <w:jc w:val="both"/>
        <w:rPr>
          <w:rFonts w:ascii="Times New Roman" w:hAnsi="Times New Roman" w:cs="Times New Roman"/>
          <w:sz w:val="24"/>
          <w:szCs w:val="24"/>
        </w:rPr>
      </w:pPr>
      <w:r w:rsidRPr="000D7A50">
        <w:rPr>
          <w:rFonts w:ascii="Times New Roman" w:hAnsi="Times New Roman" w:cs="Times New Roman"/>
          <w:sz w:val="24"/>
          <w:szCs w:val="24"/>
        </w:rPr>
        <w:t>- И вам день добрый, – глухо ответил мужчина.</w:t>
      </w:r>
    </w:p>
    <w:p w:rsidR="000D7A50" w:rsidRPr="000D7A50" w:rsidRDefault="000D7A50" w:rsidP="000D7A50">
      <w:pPr>
        <w:spacing w:after="0" w:line="360" w:lineRule="auto"/>
        <w:ind w:firstLine="567"/>
        <w:jc w:val="both"/>
        <w:rPr>
          <w:rFonts w:ascii="Times New Roman" w:hAnsi="Times New Roman" w:cs="Times New Roman"/>
          <w:sz w:val="24"/>
          <w:szCs w:val="24"/>
        </w:rPr>
      </w:pPr>
      <w:r w:rsidRPr="000D7A50">
        <w:rPr>
          <w:rFonts w:ascii="Times New Roman" w:hAnsi="Times New Roman" w:cs="Times New Roman"/>
          <w:sz w:val="24"/>
          <w:szCs w:val="24"/>
        </w:rPr>
        <w:t>Говорил он непонятно, запутывая слова, как будто не мог отвлечься от своих мыслей.</w:t>
      </w:r>
    </w:p>
    <w:p w:rsidR="000D7A50" w:rsidRPr="000D7A50" w:rsidRDefault="000D7A50" w:rsidP="000D7A50">
      <w:pPr>
        <w:spacing w:after="0" w:line="360" w:lineRule="auto"/>
        <w:ind w:firstLine="567"/>
        <w:jc w:val="both"/>
        <w:rPr>
          <w:rFonts w:ascii="Times New Roman" w:hAnsi="Times New Roman" w:cs="Times New Roman"/>
          <w:sz w:val="24"/>
          <w:szCs w:val="24"/>
        </w:rPr>
      </w:pPr>
      <w:r w:rsidRPr="000D7A50">
        <w:rPr>
          <w:rFonts w:ascii="Times New Roman" w:hAnsi="Times New Roman" w:cs="Times New Roman"/>
          <w:sz w:val="24"/>
          <w:szCs w:val="24"/>
        </w:rPr>
        <w:t xml:space="preserve">- Скажите, пожалуйста, – начал Шерлок Холмс, – а почему на улицах так тихо? </w:t>
      </w:r>
    </w:p>
    <w:p w:rsidR="000D7A50" w:rsidRPr="000D7A50" w:rsidRDefault="000D7A50" w:rsidP="000D7A50">
      <w:pPr>
        <w:spacing w:after="0" w:line="360" w:lineRule="auto"/>
        <w:ind w:firstLine="567"/>
        <w:jc w:val="both"/>
        <w:rPr>
          <w:rFonts w:ascii="Times New Roman" w:hAnsi="Times New Roman" w:cs="Times New Roman"/>
          <w:sz w:val="24"/>
          <w:szCs w:val="24"/>
        </w:rPr>
      </w:pPr>
      <w:r w:rsidRPr="000D7A50">
        <w:rPr>
          <w:rFonts w:ascii="Times New Roman" w:hAnsi="Times New Roman" w:cs="Times New Roman"/>
          <w:sz w:val="24"/>
          <w:szCs w:val="24"/>
        </w:rPr>
        <w:t>- Парламент получил письмо из США, в котором сказано следующее: если будет получен ответ на вопрос, заданный в письме, то с нами заключат союз, а если нет – то быть войне.</w:t>
      </w:r>
    </w:p>
    <w:p w:rsidR="000D7A50" w:rsidRPr="000D7A50" w:rsidRDefault="000D7A50" w:rsidP="000D7A50">
      <w:pPr>
        <w:spacing w:after="0" w:line="360" w:lineRule="auto"/>
        <w:ind w:firstLine="567"/>
        <w:jc w:val="both"/>
        <w:rPr>
          <w:rFonts w:ascii="Times New Roman" w:hAnsi="Times New Roman" w:cs="Times New Roman"/>
          <w:sz w:val="24"/>
          <w:szCs w:val="24"/>
        </w:rPr>
      </w:pPr>
      <w:r w:rsidRPr="000D7A50">
        <w:rPr>
          <w:rFonts w:ascii="Times New Roman" w:hAnsi="Times New Roman" w:cs="Times New Roman"/>
          <w:sz w:val="24"/>
          <w:szCs w:val="24"/>
        </w:rPr>
        <w:t>- Что за вопрос? – полюбопытствовал сыщик.</w:t>
      </w:r>
    </w:p>
    <w:p w:rsidR="000D7A50" w:rsidRPr="000D7A50" w:rsidRDefault="000D7A50" w:rsidP="000D7A50">
      <w:pPr>
        <w:spacing w:after="0" w:line="360" w:lineRule="auto"/>
        <w:ind w:firstLine="567"/>
        <w:jc w:val="both"/>
        <w:rPr>
          <w:rFonts w:ascii="Times New Roman" w:hAnsi="Times New Roman" w:cs="Times New Roman"/>
          <w:sz w:val="24"/>
          <w:szCs w:val="24"/>
        </w:rPr>
      </w:pPr>
      <w:r w:rsidRPr="000D7A50">
        <w:rPr>
          <w:rFonts w:ascii="Times New Roman" w:hAnsi="Times New Roman" w:cs="Times New Roman"/>
          <w:sz w:val="24"/>
          <w:szCs w:val="24"/>
        </w:rPr>
        <w:t>- Вот, – сказал мужчина и протянул листок, который на протяжении  всего разговора держал в руке.</w:t>
      </w:r>
    </w:p>
    <w:p w:rsidR="000D7A50" w:rsidRPr="000D7A50" w:rsidRDefault="000D7A50" w:rsidP="000D7A50">
      <w:pPr>
        <w:spacing w:after="0" w:line="360" w:lineRule="auto"/>
        <w:ind w:firstLine="567"/>
        <w:jc w:val="both"/>
        <w:rPr>
          <w:rFonts w:ascii="Times New Roman" w:hAnsi="Times New Roman" w:cs="Times New Roman"/>
          <w:sz w:val="24"/>
          <w:szCs w:val="24"/>
        </w:rPr>
      </w:pPr>
      <w:r w:rsidRPr="000D7A50">
        <w:rPr>
          <w:rFonts w:ascii="Times New Roman" w:hAnsi="Times New Roman" w:cs="Times New Roman"/>
          <w:sz w:val="24"/>
          <w:szCs w:val="24"/>
        </w:rPr>
        <w:t>Заголовок гласил: «Лексика русского языка», а под ним – список слов.</w:t>
      </w:r>
    </w:p>
    <w:p w:rsidR="000D7A50" w:rsidRPr="000D7A50" w:rsidRDefault="000D7A50" w:rsidP="000D7A50">
      <w:pPr>
        <w:spacing w:after="0" w:line="360" w:lineRule="auto"/>
        <w:ind w:firstLine="567"/>
        <w:jc w:val="both"/>
        <w:rPr>
          <w:rFonts w:ascii="Times New Roman" w:hAnsi="Times New Roman" w:cs="Times New Roman"/>
          <w:sz w:val="24"/>
          <w:szCs w:val="24"/>
        </w:rPr>
      </w:pPr>
      <w:r w:rsidRPr="000D7A50">
        <w:rPr>
          <w:rFonts w:ascii="Times New Roman" w:hAnsi="Times New Roman" w:cs="Times New Roman"/>
          <w:sz w:val="24"/>
          <w:szCs w:val="24"/>
        </w:rPr>
        <w:t>- Необходимо разбить эти слова на группы, – пояснил собеседник. – Нужно найти профессионализмы, неологизмы, историзмы.</w:t>
      </w:r>
    </w:p>
    <w:p w:rsidR="000D7A50" w:rsidRPr="000D7A50" w:rsidRDefault="000D7A50" w:rsidP="000D7A50">
      <w:pPr>
        <w:spacing w:after="0" w:line="360" w:lineRule="auto"/>
        <w:ind w:firstLine="567"/>
        <w:jc w:val="both"/>
        <w:rPr>
          <w:rFonts w:ascii="Times New Roman" w:hAnsi="Times New Roman" w:cs="Times New Roman"/>
          <w:sz w:val="24"/>
          <w:szCs w:val="24"/>
        </w:rPr>
      </w:pPr>
      <w:r w:rsidRPr="000D7A50">
        <w:rPr>
          <w:rFonts w:ascii="Times New Roman" w:hAnsi="Times New Roman" w:cs="Times New Roman"/>
          <w:sz w:val="24"/>
          <w:szCs w:val="24"/>
        </w:rPr>
        <w:t>Шерлок Холмс несколько минут молчал, а потом достал из внутреннего кармана пиджака блокнот и переписал слова.</w:t>
      </w:r>
    </w:p>
    <w:p w:rsidR="000D7A50" w:rsidRPr="000D7A50" w:rsidRDefault="000D7A50" w:rsidP="000D7A50">
      <w:pPr>
        <w:spacing w:after="0" w:line="360" w:lineRule="auto"/>
        <w:ind w:firstLine="567"/>
        <w:jc w:val="both"/>
        <w:rPr>
          <w:rFonts w:ascii="Times New Roman" w:hAnsi="Times New Roman" w:cs="Times New Roman"/>
          <w:sz w:val="24"/>
          <w:szCs w:val="24"/>
        </w:rPr>
      </w:pPr>
      <w:r w:rsidRPr="000D7A50">
        <w:rPr>
          <w:rFonts w:ascii="Times New Roman" w:hAnsi="Times New Roman" w:cs="Times New Roman"/>
          <w:sz w:val="24"/>
          <w:szCs w:val="24"/>
        </w:rPr>
        <w:t>- Я иду в парламент. Кажется, я знаю ответ на вопрос, – с этими словами он направился в сторону парламента.</w:t>
      </w:r>
    </w:p>
    <w:p w:rsidR="000D7A50" w:rsidRPr="000D7A50" w:rsidRDefault="000D7A50" w:rsidP="000D7A50">
      <w:pPr>
        <w:spacing w:after="0" w:line="360" w:lineRule="auto"/>
        <w:ind w:firstLine="567"/>
        <w:jc w:val="both"/>
        <w:rPr>
          <w:rFonts w:ascii="Times New Roman" w:hAnsi="Times New Roman" w:cs="Times New Roman"/>
          <w:sz w:val="24"/>
          <w:szCs w:val="24"/>
        </w:rPr>
      </w:pPr>
      <w:r w:rsidRPr="000D7A50">
        <w:rPr>
          <w:rFonts w:ascii="Times New Roman" w:hAnsi="Times New Roman" w:cs="Times New Roman"/>
          <w:sz w:val="24"/>
          <w:szCs w:val="24"/>
        </w:rPr>
        <w:t>Войдя в здание, Шерлок Холмс, не мешкая, подошел к столу, за которым сидели пять серьезных мужчин, и протянул им свой листок.</w:t>
      </w:r>
    </w:p>
    <w:p w:rsidR="000D7A50" w:rsidRPr="000D7A50" w:rsidRDefault="000D7A50" w:rsidP="000D7A50">
      <w:pPr>
        <w:spacing w:after="0" w:line="360" w:lineRule="auto"/>
        <w:ind w:firstLine="567"/>
        <w:jc w:val="both"/>
        <w:rPr>
          <w:rFonts w:ascii="Times New Roman" w:hAnsi="Times New Roman" w:cs="Times New Roman"/>
          <w:sz w:val="24"/>
          <w:szCs w:val="24"/>
        </w:rPr>
      </w:pPr>
      <w:r w:rsidRPr="000D7A50">
        <w:rPr>
          <w:rFonts w:ascii="Times New Roman" w:hAnsi="Times New Roman" w:cs="Times New Roman"/>
          <w:sz w:val="24"/>
          <w:szCs w:val="24"/>
        </w:rPr>
        <w:t>- Вот ответ на вопрос.</w:t>
      </w:r>
    </w:p>
    <w:p w:rsidR="000D7A50" w:rsidRPr="000D7A50" w:rsidRDefault="000D7A50" w:rsidP="000D7A50">
      <w:pPr>
        <w:spacing w:after="0" w:line="360" w:lineRule="auto"/>
        <w:ind w:firstLine="567"/>
        <w:jc w:val="both"/>
        <w:rPr>
          <w:rFonts w:ascii="Times New Roman" w:hAnsi="Times New Roman" w:cs="Times New Roman"/>
          <w:sz w:val="24"/>
          <w:szCs w:val="24"/>
        </w:rPr>
      </w:pPr>
      <w:r w:rsidRPr="000D7A50">
        <w:rPr>
          <w:rFonts w:ascii="Times New Roman" w:hAnsi="Times New Roman" w:cs="Times New Roman"/>
          <w:sz w:val="24"/>
          <w:szCs w:val="24"/>
        </w:rPr>
        <w:t xml:space="preserve">А на листке было написано … </w:t>
      </w:r>
    </w:p>
    <w:p w:rsidR="00C853CA" w:rsidRDefault="00C853CA" w:rsidP="003042AC">
      <w:pPr>
        <w:ind w:firstLine="567"/>
        <w:jc w:val="center"/>
        <w:rPr>
          <w:rFonts w:ascii="Times New Roman" w:hAnsi="Times New Roman" w:cs="Times New Roman"/>
          <w:b/>
          <w:sz w:val="24"/>
          <w:szCs w:val="24"/>
        </w:rPr>
      </w:pPr>
    </w:p>
    <w:p w:rsidR="00C853CA" w:rsidRDefault="00C853CA" w:rsidP="003042AC">
      <w:pPr>
        <w:ind w:firstLine="567"/>
        <w:jc w:val="center"/>
        <w:rPr>
          <w:rFonts w:ascii="Times New Roman" w:hAnsi="Times New Roman" w:cs="Times New Roman"/>
          <w:b/>
          <w:sz w:val="24"/>
          <w:szCs w:val="24"/>
        </w:rPr>
      </w:pPr>
    </w:p>
    <w:p w:rsidR="00C853CA" w:rsidRDefault="00C853CA" w:rsidP="003042AC">
      <w:pPr>
        <w:ind w:firstLine="567"/>
        <w:jc w:val="center"/>
        <w:rPr>
          <w:rFonts w:ascii="Times New Roman" w:hAnsi="Times New Roman" w:cs="Times New Roman"/>
          <w:b/>
          <w:sz w:val="24"/>
          <w:szCs w:val="24"/>
        </w:rPr>
      </w:pPr>
    </w:p>
    <w:p w:rsidR="00C853CA" w:rsidRDefault="00C853CA" w:rsidP="003042AC">
      <w:pPr>
        <w:ind w:firstLine="567"/>
        <w:jc w:val="center"/>
        <w:rPr>
          <w:rFonts w:ascii="Times New Roman" w:hAnsi="Times New Roman" w:cs="Times New Roman"/>
          <w:b/>
          <w:sz w:val="24"/>
          <w:szCs w:val="24"/>
        </w:rPr>
      </w:pPr>
    </w:p>
    <w:p w:rsidR="00C853CA" w:rsidRPr="0060755D" w:rsidRDefault="00C853CA" w:rsidP="00C853CA">
      <w:pPr>
        <w:jc w:val="center"/>
        <w:rPr>
          <w:rFonts w:ascii="Times New Roman" w:hAnsi="Times New Roman" w:cs="Times New Roman"/>
          <w:sz w:val="24"/>
          <w:szCs w:val="24"/>
        </w:rPr>
      </w:pPr>
      <w:r w:rsidRPr="0060755D">
        <w:rPr>
          <w:rFonts w:ascii="Times New Roman" w:hAnsi="Times New Roman" w:cs="Times New Roman"/>
          <w:sz w:val="24"/>
          <w:szCs w:val="24"/>
        </w:rPr>
        <w:lastRenderedPageBreak/>
        <w:t>Лексика русского языка</w:t>
      </w:r>
    </w:p>
    <w:tbl>
      <w:tblPr>
        <w:tblStyle w:val="a8"/>
        <w:tblW w:w="0" w:type="auto"/>
        <w:tblLook w:val="04A0"/>
      </w:tblPr>
      <w:tblGrid>
        <w:gridCol w:w="3190"/>
        <w:gridCol w:w="3190"/>
        <w:gridCol w:w="3191"/>
      </w:tblGrid>
      <w:tr w:rsidR="00C853CA" w:rsidRPr="0060755D" w:rsidTr="00FC5A78">
        <w:tc>
          <w:tcPr>
            <w:tcW w:w="3190" w:type="dxa"/>
          </w:tcPr>
          <w:p w:rsidR="00C853CA" w:rsidRPr="0060755D" w:rsidRDefault="00C853CA" w:rsidP="00FC5A78">
            <w:pPr>
              <w:jc w:val="center"/>
              <w:rPr>
                <w:rFonts w:ascii="Times New Roman" w:hAnsi="Times New Roman" w:cs="Times New Roman"/>
                <w:sz w:val="24"/>
                <w:szCs w:val="24"/>
              </w:rPr>
            </w:pPr>
            <w:r w:rsidRPr="0060755D">
              <w:rPr>
                <w:rFonts w:ascii="Times New Roman" w:hAnsi="Times New Roman" w:cs="Times New Roman"/>
                <w:sz w:val="24"/>
                <w:szCs w:val="24"/>
              </w:rPr>
              <w:t>Профессионализмы</w:t>
            </w:r>
          </w:p>
        </w:tc>
        <w:tc>
          <w:tcPr>
            <w:tcW w:w="3190" w:type="dxa"/>
          </w:tcPr>
          <w:p w:rsidR="00C853CA" w:rsidRPr="0060755D" w:rsidRDefault="00C853CA" w:rsidP="00FC5A78">
            <w:pPr>
              <w:jc w:val="center"/>
              <w:rPr>
                <w:rFonts w:ascii="Times New Roman" w:hAnsi="Times New Roman" w:cs="Times New Roman"/>
                <w:sz w:val="24"/>
                <w:szCs w:val="24"/>
              </w:rPr>
            </w:pPr>
            <w:r w:rsidRPr="0060755D">
              <w:rPr>
                <w:rFonts w:ascii="Times New Roman" w:hAnsi="Times New Roman" w:cs="Times New Roman"/>
                <w:sz w:val="24"/>
                <w:szCs w:val="24"/>
              </w:rPr>
              <w:t>Неологизмы</w:t>
            </w:r>
          </w:p>
        </w:tc>
        <w:tc>
          <w:tcPr>
            <w:tcW w:w="3191" w:type="dxa"/>
          </w:tcPr>
          <w:p w:rsidR="00C853CA" w:rsidRPr="0060755D" w:rsidRDefault="00C853CA" w:rsidP="00FC5A78">
            <w:pPr>
              <w:jc w:val="center"/>
              <w:rPr>
                <w:rFonts w:ascii="Times New Roman" w:hAnsi="Times New Roman" w:cs="Times New Roman"/>
                <w:sz w:val="24"/>
                <w:szCs w:val="24"/>
              </w:rPr>
            </w:pPr>
            <w:r w:rsidRPr="0060755D">
              <w:rPr>
                <w:rFonts w:ascii="Times New Roman" w:hAnsi="Times New Roman" w:cs="Times New Roman"/>
                <w:sz w:val="24"/>
                <w:szCs w:val="24"/>
              </w:rPr>
              <w:t>Историзмы</w:t>
            </w:r>
          </w:p>
        </w:tc>
      </w:tr>
      <w:tr w:rsidR="00C853CA" w:rsidRPr="0060755D" w:rsidTr="00FC5A78">
        <w:tc>
          <w:tcPr>
            <w:tcW w:w="3190" w:type="dxa"/>
          </w:tcPr>
          <w:p w:rsidR="00C853CA" w:rsidRPr="0060755D" w:rsidRDefault="00C853CA" w:rsidP="00FC5A78">
            <w:pPr>
              <w:rPr>
                <w:rFonts w:ascii="Times New Roman" w:hAnsi="Times New Roman" w:cs="Times New Roman"/>
                <w:sz w:val="24"/>
                <w:szCs w:val="24"/>
              </w:rPr>
            </w:pPr>
          </w:p>
          <w:p w:rsidR="00C853CA" w:rsidRPr="0060755D" w:rsidRDefault="00C853CA" w:rsidP="00FC5A78">
            <w:pPr>
              <w:rPr>
                <w:rFonts w:ascii="Times New Roman" w:hAnsi="Times New Roman" w:cs="Times New Roman"/>
                <w:sz w:val="24"/>
                <w:szCs w:val="24"/>
              </w:rPr>
            </w:pPr>
          </w:p>
          <w:p w:rsidR="00C853CA" w:rsidRPr="0060755D" w:rsidRDefault="00C853CA" w:rsidP="00FC5A78">
            <w:pPr>
              <w:rPr>
                <w:rFonts w:ascii="Times New Roman" w:hAnsi="Times New Roman" w:cs="Times New Roman"/>
                <w:sz w:val="24"/>
                <w:szCs w:val="24"/>
              </w:rPr>
            </w:pPr>
          </w:p>
          <w:p w:rsidR="00C853CA" w:rsidRPr="0060755D" w:rsidRDefault="00C853CA" w:rsidP="00FC5A78">
            <w:pPr>
              <w:rPr>
                <w:rFonts w:ascii="Times New Roman" w:hAnsi="Times New Roman" w:cs="Times New Roman"/>
                <w:sz w:val="24"/>
                <w:szCs w:val="24"/>
              </w:rPr>
            </w:pPr>
          </w:p>
          <w:p w:rsidR="00C853CA" w:rsidRPr="0060755D" w:rsidRDefault="00C853CA" w:rsidP="00FC5A78">
            <w:pPr>
              <w:rPr>
                <w:rFonts w:ascii="Times New Roman" w:hAnsi="Times New Roman" w:cs="Times New Roman"/>
                <w:sz w:val="24"/>
                <w:szCs w:val="24"/>
              </w:rPr>
            </w:pPr>
          </w:p>
        </w:tc>
        <w:tc>
          <w:tcPr>
            <w:tcW w:w="3190" w:type="dxa"/>
          </w:tcPr>
          <w:p w:rsidR="00C853CA" w:rsidRPr="0060755D" w:rsidRDefault="00C853CA" w:rsidP="00FC5A78">
            <w:pPr>
              <w:rPr>
                <w:rFonts w:ascii="Times New Roman" w:hAnsi="Times New Roman" w:cs="Times New Roman"/>
                <w:sz w:val="24"/>
                <w:szCs w:val="24"/>
              </w:rPr>
            </w:pPr>
          </w:p>
        </w:tc>
        <w:tc>
          <w:tcPr>
            <w:tcW w:w="3191" w:type="dxa"/>
          </w:tcPr>
          <w:p w:rsidR="00C853CA" w:rsidRPr="0060755D" w:rsidRDefault="00C853CA" w:rsidP="00FC5A78">
            <w:pPr>
              <w:rPr>
                <w:rFonts w:ascii="Times New Roman" w:hAnsi="Times New Roman" w:cs="Times New Roman"/>
                <w:sz w:val="24"/>
                <w:szCs w:val="24"/>
              </w:rPr>
            </w:pPr>
          </w:p>
        </w:tc>
      </w:tr>
    </w:tbl>
    <w:p w:rsidR="00C853CA" w:rsidRDefault="00C853CA" w:rsidP="00C853CA">
      <w:pPr>
        <w:ind w:firstLine="567"/>
        <w:jc w:val="center"/>
        <w:rPr>
          <w:rFonts w:ascii="Times New Roman" w:hAnsi="Times New Roman" w:cs="Times New Roman"/>
          <w:b/>
          <w:sz w:val="24"/>
          <w:szCs w:val="24"/>
        </w:rPr>
      </w:pPr>
    </w:p>
    <w:p w:rsidR="00C853CA" w:rsidRPr="002F7845" w:rsidRDefault="00C853CA" w:rsidP="00C853CA">
      <w:pPr>
        <w:rPr>
          <w:rFonts w:ascii="Times New Roman" w:hAnsi="Times New Roman" w:cs="Times New Roman"/>
          <w:sz w:val="24"/>
          <w:szCs w:val="24"/>
          <w:shd w:val="clear" w:color="auto" w:fill="FFFFFF"/>
        </w:rPr>
      </w:pPr>
      <w:proofErr w:type="gramStart"/>
      <w:r w:rsidRPr="002F7845">
        <w:rPr>
          <w:rFonts w:ascii="Times New Roman" w:hAnsi="Times New Roman" w:cs="Times New Roman"/>
          <w:sz w:val="24"/>
          <w:szCs w:val="24"/>
          <w:shd w:val="clear" w:color="auto" w:fill="FFFFFF"/>
        </w:rPr>
        <w:t xml:space="preserve">Уравнение, спам, актив, урядник, жонглирование, светец, кредит, </w:t>
      </w:r>
      <w:proofErr w:type="spellStart"/>
      <w:r w:rsidRPr="002F7845">
        <w:rPr>
          <w:rFonts w:ascii="Times New Roman" w:hAnsi="Times New Roman" w:cs="Times New Roman"/>
          <w:sz w:val="24"/>
          <w:szCs w:val="24"/>
          <w:shd w:val="clear" w:color="auto" w:fill="FFFFFF"/>
        </w:rPr>
        <w:t>гуглить</w:t>
      </w:r>
      <w:proofErr w:type="spellEnd"/>
      <w:r w:rsidRPr="002F7845">
        <w:rPr>
          <w:rFonts w:ascii="Times New Roman" w:hAnsi="Times New Roman" w:cs="Times New Roman"/>
          <w:sz w:val="24"/>
          <w:szCs w:val="24"/>
          <w:shd w:val="clear" w:color="auto" w:fill="FFFFFF"/>
        </w:rPr>
        <w:t xml:space="preserve">, склероз, файл, ендова, </w:t>
      </w:r>
      <w:proofErr w:type="spellStart"/>
      <w:r w:rsidRPr="002F7845">
        <w:rPr>
          <w:rFonts w:ascii="Times New Roman" w:hAnsi="Times New Roman" w:cs="Times New Roman"/>
          <w:sz w:val="24"/>
          <w:szCs w:val="24"/>
          <w:shd w:val="clear" w:color="auto" w:fill="FFFFFF"/>
        </w:rPr>
        <w:t>фэйк</w:t>
      </w:r>
      <w:proofErr w:type="spellEnd"/>
      <w:r w:rsidRPr="002F7845">
        <w:rPr>
          <w:rFonts w:ascii="Times New Roman" w:hAnsi="Times New Roman" w:cs="Times New Roman"/>
          <w:sz w:val="24"/>
          <w:szCs w:val="24"/>
          <w:shd w:val="clear" w:color="auto" w:fill="FFFFFF"/>
        </w:rPr>
        <w:t xml:space="preserve">, мольберт, армяк, хакер, </w:t>
      </w:r>
      <w:proofErr w:type="spellStart"/>
      <w:r w:rsidRPr="002F7845">
        <w:rPr>
          <w:rFonts w:ascii="Times New Roman" w:hAnsi="Times New Roman" w:cs="Times New Roman"/>
          <w:sz w:val="24"/>
          <w:szCs w:val="24"/>
          <w:shd w:val="clear" w:color="auto" w:fill="FFFFFF"/>
        </w:rPr>
        <w:t>дресс-код</w:t>
      </w:r>
      <w:proofErr w:type="spellEnd"/>
      <w:r w:rsidRPr="002F7845">
        <w:rPr>
          <w:rFonts w:ascii="Times New Roman" w:hAnsi="Times New Roman" w:cs="Times New Roman"/>
          <w:sz w:val="24"/>
          <w:szCs w:val="24"/>
          <w:shd w:val="clear" w:color="auto" w:fill="FFFFFF"/>
        </w:rPr>
        <w:t>, камзол.</w:t>
      </w:r>
      <w:proofErr w:type="gramEnd"/>
    </w:p>
    <w:p w:rsidR="003042AC" w:rsidRPr="003042AC" w:rsidRDefault="003042AC" w:rsidP="003042AC">
      <w:pPr>
        <w:ind w:firstLine="567"/>
        <w:jc w:val="center"/>
        <w:rPr>
          <w:rFonts w:ascii="Times New Roman" w:hAnsi="Times New Roman" w:cs="Times New Roman"/>
          <w:b/>
          <w:sz w:val="24"/>
          <w:szCs w:val="24"/>
        </w:rPr>
      </w:pPr>
      <w:r w:rsidRPr="003042AC">
        <w:rPr>
          <w:rFonts w:ascii="Times New Roman" w:hAnsi="Times New Roman" w:cs="Times New Roman"/>
          <w:b/>
          <w:sz w:val="24"/>
          <w:szCs w:val="24"/>
        </w:rPr>
        <w:t>Задание.</w:t>
      </w:r>
    </w:p>
    <w:p w:rsidR="003042AC" w:rsidRPr="003042AC" w:rsidRDefault="003042AC" w:rsidP="003042AC">
      <w:pPr>
        <w:ind w:firstLine="567"/>
        <w:rPr>
          <w:rFonts w:ascii="Times New Roman" w:hAnsi="Times New Roman" w:cs="Times New Roman"/>
          <w:sz w:val="24"/>
          <w:szCs w:val="24"/>
        </w:rPr>
      </w:pPr>
      <w:r w:rsidRPr="003042AC">
        <w:rPr>
          <w:rFonts w:ascii="Times New Roman" w:hAnsi="Times New Roman" w:cs="Times New Roman"/>
          <w:sz w:val="24"/>
          <w:szCs w:val="24"/>
        </w:rPr>
        <w:t xml:space="preserve">Восстановите запись Шерлока Холмса сначала самостоятельно, затем обсудите ответ в группе. При обсуждении ответьте на следующие вопросы: </w:t>
      </w:r>
    </w:p>
    <w:p w:rsidR="003042AC" w:rsidRPr="003042AC" w:rsidRDefault="003042AC" w:rsidP="003042AC">
      <w:pPr>
        <w:spacing w:after="0"/>
        <w:ind w:firstLine="567"/>
        <w:rPr>
          <w:rFonts w:ascii="Times New Roman" w:hAnsi="Times New Roman" w:cs="Times New Roman"/>
          <w:sz w:val="24"/>
          <w:szCs w:val="24"/>
        </w:rPr>
      </w:pPr>
      <w:r w:rsidRPr="003042AC">
        <w:rPr>
          <w:rFonts w:ascii="Times New Roman" w:hAnsi="Times New Roman" w:cs="Times New Roman"/>
          <w:sz w:val="24"/>
          <w:szCs w:val="24"/>
        </w:rPr>
        <w:t>- Как Шерлок Холмс объяснил значение терминов?</w:t>
      </w:r>
    </w:p>
    <w:p w:rsidR="003042AC" w:rsidRPr="003042AC" w:rsidRDefault="003042AC" w:rsidP="003042AC">
      <w:pPr>
        <w:spacing w:after="0"/>
        <w:ind w:firstLine="567"/>
        <w:rPr>
          <w:rFonts w:ascii="Times New Roman" w:hAnsi="Times New Roman" w:cs="Times New Roman"/>
          <w:sz w:val="24"/>
          <w:szCs w:val="24"/>
        </w:rPr>
      </w:pPr>
      <w:r w:rsidRPr="003042AC">
        <w:rPr>
          <w:rFonts w:ascii="Times New Roman" w:hAnsi="Times New Roman" w:cs="Times New Roman"/>
          <w:sz w:val="24"/>
          <w:szCs w:val="24"/>
        </w:rPr>
        <w:t>- Как Холмс определил, что то или иное слово относится именно к данной группе?</w:t>
      </w:r>
    </w:p>
    <w:p w:rsidR="003042AC" w:rsidRDefault="003042AC" w:rsidP="003042AC">
      <w:pPr>
        <w:spacing w:after="0"/>
        <w:ind w:firstLine="567"/>
        <w:rPr>
          <w:rFonts w:ascii="Times New Roman" w:hAnsi="Times New Roman" w:cs="Times New Roman"/>
          <w:sz w:val="28"/>
          <w:szCs w:val="28"/>
        </w:rPr>
      </w:pPr>
    </w:p>
    <w:p w:rsidR="003042AC" w:rsidRDefault="00862135" w:rsidP="00823327">
      <w:pPr>
        <w:jc w:val="center"/>
        <w:rPr>
          <w:rFonts w:ascii="Times New Roman" w:hAnsi="Times New Roman" w:cs="Times New Roman"/>
          <w:b/>
          <w:sz w:val="24"/>
          <w:szCs w:val="24"/>
        </w:rPr>
      </w:pPr>
      <w:r w:rsidRPr="00862135">
        <w:rPr>
          <w:rFonts w:ascii="Times New Roman" w:hAnsi="Times New Roman" w:cs="Times New Roman"/>
          <w:b/>
          <w:sz w:val="24"/>
          <w:szCs w:val="24"/>
        </w:rPr>
        <w:object w:dxaOrig="7205" w:dyaOrig="5400">
          <v:shape id="_x0000_i1027" type="#_x0000_t75" style="width:5in;height:269.85pt" o:ole="">
            <v:imagedata r:id="rId75" o:title=""/>
          </v:shape>
          <o:OLEObject Type="Embed" ProgID="PowerPoint.Slide.12" ShapeID="_x0000_i1027" DrawAspect="Content" ObjectID="_1473184357" r:id="rId76"/>
        </w:object>
      </w:r>
    </w:p>
    <w:p w:rsidR="00C77B6A" w:rsidRDefault="00C77B6A" w:rsidP="00823327">
      <w:pPr>
        <w:jc w:val="center"/>
        <w:rPr>
          <w:rFonts w:ascii="Times New Roman" w:hAnsi="Times New Roman" w:cs="Times New Roman"/>
          <w:b/>
          <w:sz w:val="24"/>
          <w:szCs w:val="24"/>
        </w:rPr>
      </w:pPr>
    </w:p>
    <w:p w:rsidR="00C22D5D" w:rsidRPr="006362C3" w:rsidRDefault="00C22D5D" w:rsidP="00823327">
      <w:pPr>
        <w:jc w:val="center"/>
        <w:rPr>
          <w:rFonts w:ascii="Times New Roman" w:hAnsi="Times New Roman" w:cs="Times New Roman"/>
          <w:b/>
          <w:sz w:val="24"/>
          <w:szCs w:val="24"/>
        </w:rPr>
      </w:pPr>
    </w:p>
    <w:sectPr w:rsidR="00C22D5D" w:rsidRPr="006362C3" w:rsidSect="00BE18F5">
      <w:pgSz w:w="11906" w:h="16838"/>
      <w:pgMar w:top="709" w:right="850" w:bottom="1276"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orbel">
    <w:panose1 w:val="020B0503020204020204"/>
    <w:charset w:val="CC"/>
    <w:family w:val="swiss"/>
    <w:pitch w:val="variable"/>
    <w:sig w:usb0="A00002EF" w:usb1="4000A44B"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EB5C08"/>
    <w:multiLevelType w:val="hybridMultilevel"/>
    <w:tmpl w:val="57084CD4"/>
    <w:lvl w:ilvl="0" w:tplc="04E05A3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DDB47CF"/>
    <w:multiLevelType w:val="hybridMultilevel"/>
    <w:tmpl w:val="AE2EB092"/>
    <w:lvl w:ilvl="0" w:tplc="B8D071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11AD40C1"/>
    <w:multiLevelType w:val="hybridMultilevel"/>
    <w:tmpl w:val="C67C1AB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nsid w:val="12C543BE"/>
    <w:multiLevelType w:val="hybridMultilevel"/>
    <w:tmpl w:val="D4181AC4"/>
    <w:lvl w:ilvl="0" w:tplc="04190001">
      <w:start w:val="1"/>
      <w:numFmt w:val="bullet"/>
      <w:lvlText w:val=""/>
      <w:lvlJc w:val="left"/>
      <w:pPr>
        <w:ind w:left="1146"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nsid w:val="24574906"/>
    <w:multiLevelType w:val="multilevel"/>
    <w:tmpl w:val="728030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250F767D"/>
    <w:multiLevelType w:val="multilevel"/>
    <w:tmpl w:val="7C5C6774"/>
    <w:lvl w:ilvl="0">
      <w:start w:val="1"/>
      <w:numFmt w:val="decimal"/>
      <w:lvlText w:val="%1."/>
      <w:lvlJc w:val="left"/>
      <w:pPr>
        <w:ind w:left="927" w:hanging="360"/>
      </w:pPr>
    </w:lvl>
    <w:lvl w:ilvl="1">
      <w:start w:val="2"/>
      <w:numFmt w:val="decimal"/>
      <w:isLgl/>
      <w:lvlText w:val="%1.%2"/>
      <w:lvlJc w:val="left"/>
      <w:pPr>
        <w:tabs>
          <w:tab w:val="num" w:pos="1062"/>
        </w:tabs>
        <w:ind w:left="1062" w:hanging="420"/>
      </w:pPr>
    </w:lvl>
    <w:lvl w:ilvl="2">
      <w:start w:val="1"/>
      <w:numFmt w:val="decimal"/>
      <w:isLgl/>
      <w:lvlText w:val="%1.%2.%3"/>
      <w:lvlJc w:val="left"/>
      <w:pPr>
        <w:tabs>
          <w:tab w:val="num" w:pos="1437"/>
        </w:tabs>
        <w:ind w:left="1437" w:hanging="720"/>
      </w:pPr>
    </w:lvl>
    <w:lvl w:ilvl="3">
      <w:start w:val="1"/>
      <w:numFmt w:val="decimal"/>
      <w:isLgl/>
      <w:lvlText w:val="%1.%2.%3.%4"/>
      <w:lvlJc w:val="left"/>
      <w:pPr>
        <w:tabs>
          <w:tab w:val="num" w:pos="1872"/>
        </w:tabs>
        <w:ind w:left="1872" w:hanging="1080"/>
      </w:pPr>
    </w:lvl>
    <w:lvl w:ilvl="4">
      <w:start w:val="1"/>
      <w:numFmt w:val="decimal"/>
      <w:isLgl/>
      <w:lvlText w:val="%1.%2.%3.%4.%5"/>
      <w:lvlJc w:val="left"/>
      <w:pPr>
        <w:tabs>
          <w:tab w:val="num" w:pos="1947"/>
        </w:tabs>
        <w:ind w:left="1947" w:hanging="1080"/>
      </w:pPr>
    </w:lvl>
    <w:lvl w:ilvl="5">
      <w:start w:val="1"/>
      <w:numFmt w:val="decimal"/>
      <w:isLgl/>
      <w:lvlText w:val="%1.%2.%3.%4.%5.%6"/>
      <w:lvlJc w:val="left"/>
      <w:pPr>
        <w:tabs>
          <w:tab w:val="num" w:pos="2382"/>
        </w:tabs>
        <w:ind w:left="2382" w:hanging="1440"/>
      </w:pPr>
    </w:lvl>
    <w:lvl w:ilvl="6">
      <w:start w:val="1"/>
      <w:numFmt w:val="decimal"/>
      <w:isLgl/>
      <w:lvlText w:val="%1.%2.%3.%4.%5.%6.%7"/>
      <w:lvlJc w:val="left"/>
      <w:pPr>
        <w:tabs>
          <w:tab w:val="num" w:pos="2457"/>
        </w:tabs>
        <w:ind w:left="2457" w:hanging="1440"/>
      </w:pPr>
    </w:lvl>
    <w:lvl w:ilvl="7">
      <w:start w:val="1"/>
      <w:numFmt w:val="decimal"/>
      <w:isLgl/>
      <w:lvlText w:val="%1.%2.%3.%4.%5.%6.%7.%8"/>
      <w:lvlJc w:val="left"/>
      <w:pPr>
        <w:tabs>
          <w:tab w:val="num" w:pos="2892"/>
        </w:tabs>
        <w:ind w:left="2892" w:hanging="1800"/>
      </w:pPr>
    </w:lvl>
    <w:lvl w:ilvl="8">
      <w:start w:val="1"/>
      <w:numFmt w:val="decimal"/>
      <w:isLgl/>
      <w:lvlText w:val="%1.%2.%3.%4.%5.%6.%7.%8.%9"/>
      <w:lvlJc w:val="left"/>
      <w:pPr>
        <w:tabs>
          <w:tab w:val="num" w:pos="3327"/>
        </w:tabs>
        <w:ind w:left="3327" w:hanging="2160"/>
      </w:pPr>
    </w:lvl>
  </w:abstractNum>
  <w:abstractNum w:abstractNumId="6">
    <w:nsid w:val="258A5C65"/>
    <w:multiLevelType w:val="hybridMultilevel"/>
    <w:tmpl w:val="0D4C7454"/>
    <w:lvl w:ilvl="0" w:tplc="F8821F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2C40610C"/>
    <w:multiLevelType w:val="multilevel"/>
    <w:tmpl w:val="C5B43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DEA3864"/>
    <w:multiLevelType w:val="hybridMultilevel"/>
    <w:tmpl w:val="D488E8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95F1DC9"/>
    <w:multiLevelType w:val="hybridMultilevel"/>
    <w:tmpl w:val="B9544204"/>
    <w:lvl w:ilvl="0" w:tplc="E3141298">
      <w:start w:val="1"/>
      <w:numFmt w:val="decimal"/>
      <w:lvlText w:val="%1."/>
      <w:lvlJc w:val="left"/>
      <w:pPr>
        <w:ind w:left="644" w:hanging="360"/>
      </w:pPr>
      <w:rPr>
        <w:rFonts w:hint="default"/>
        <w:color w:val="000000" w:themeColor="text1"/>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
    <w:nsid w:val="39874166"/>
    <w:multiLevelType w:val="hybridMultilevel"/>
    <w:tmpl w:val="EA48603E"/>
    <w:lvl w:ilvl="0" w:tplc="9C4C74B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3DE1234C"/>
    <w:multiLevelType w:val="hybridMultilevel"/>
    <w:tmpl w:val="8E9C77C0"/>
    <w:lvl w:ilvl="0" w:tplc="04190001">
      <w:start w:val="1"/>
      <w:numFmt w:val="bullet"/>
      <w:lvlText w:val=""/>
      <w:lvlJc w:val="left"/>
      <w:pPr>
        <w:ind w:left="164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nsid w:val="44901C27"/>
    <w:multiLevelType w:val="hybridMultilevel"/>
    <w:tmpl w:val="90800B18"/>
    <w:lvl w:ilvl="0" w:tplc="CB40100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45620B1D"/>
    <w:multiLevelType w:val="multilevel"/>
    <w:tmpl w:val="09D46244"/>
    <w:lvl w:ilvl="0">
      <w:start w:val="1"/>
      <w:numFmt w:val="upperRoman"/>
      <w:lvlText w:val="%1."/>
      <w:lvlJc w:val="right"/>
      <w:pPr>
        <w:tabs>
          <w:tab w:val="num" w:pos="720"/>
        </w:tabs>
        <w:ind w:left="720" w:hanging="360"/>
      </w:pPr>
    </w:lvl>
    <w:lvl w:ilvl="1">
      <w:start w:val="1"/>
      <w:numFmt w:val="decimal"/>
      <w:lvlText w:val="%2."/>
      <w:lvlJc w:val="right"/>
      <w:pPr>
        <w:tabs>
          <w:tab w:val="num" w:pos="644"/>
        </w:tabs>
        <w:ind w:left="644"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4">
    <w:nsid w:val="49FC162A"/>
    <w:multiLevelType w:val="multilevel"/>
    <w:tmpl w:val="005AFD90"/>
    <w:lvl w:ilvl="0">
      <w:start w:val="1"/>
      <w:numFmt w:val="upperRoman"/>
      <w:lvlText w:val="%1."/>
      <w:lvlJc w:val="right"/>
      <w:pPr>
        <w:tabs>
          <w:tab w:val="num" w:pos="720"/>
        </w:tabs>
        <w:ind w:left="720" w:hanging="360"/>
      </w:pPr>
    </w:lvl>
    <w:lvl w:ilvl="1">
      <w:start w:val="1"/>
      <w:numFmt w:val="decimal"/>
      <w:lvlText w:val="%2."/>
      <w:lvlJc w:val="right"/>
      <w:pPr>
        <w:tabs>
          <w:tab w:val="num" w:pos="644"/>
        </w:tabs>
        <w:ind w:left="644"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5">
    <w:nsid w:val="583C312E"/>
    <w:multiLevelType w:val="hybridMultilevel"/>
    <w:tmpl w:val="AAA897F4"/>
    <w:lvl w:ilvl="0" w:tplc="FF4492F0">
      <w:start w:val="1"/>
      <w:numFmt w:val="decimal"/>
      <w:lvlText w:val="%1."/>
      <w:lvlJc w:val="left"/>
      <w:pPr>
        <w:ind w:left="1069" w:hanging="360"/>
      </w:pPr>
      <w:rPr>
        <w:rFonts w:eastAsia="Times New Roman"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616F30F5"/>
    <w:multiLevelType w:val="hybridMultilevel"/>
    <w:tmpl w:val="DDDCE1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35B6BAF"/>
    <w:multiLevelType w:val="multilevel"/>
    <w:tmpl w:val="005AFD90"/>
    <w:lvl w:ilvl="0">
      <w:start w:val="1"/>
      <w:numFmt w:val="upperRoman"/>
      <w:lvlText w:val="%1."/>
      <w:lvlJc w:val="right"/>
      <w:pPr>
        <w:tabs>
          <w:tab w:val="num" w:pos="720"/>
        </w:tabs>
        <w:ind w:left="720" w:hanging="360"/>
      </w:pPr>
    </w:lvl>
    <w:lvl w:ilvl="1">
      <w:start w:val="1"/>
      <w:numFmt w:val="decimal"/>
      <w:lvlText w:val="%2."/>
      <w:lvlJc w:val="right"/>
      <w:pPr>
        <w:tabs>
          <w:tab w:val="num" w:pos="644"/>
        </w:tabs>
        <w:ind w:left="644"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8">
    <w:nsid w:val="7035034F"/>
    <w:multiLevelType w:val="multilevel"/>
    <w:tmpl w:val="5B5664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72945BBC"/>
    <w:multiLevelType w:val="hybridMultilevel"/>
    <w:tmpl w:val="3B4431D0"/>
    <w:lvl w:ilvl="0" w:tplc="68FE6C9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77D86A4F"/>
    <w:multiLevelType w:val="hybridMultilevel"/>
    <w:tmpl w:val="0E9E296A"/>
    <w:lvl w:ilvl="0" w:tplc="28E43B7A">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7"/>
  </w:num>
  <w:num w:numId="2">
    <w:abstractNumId w:val="6"/>
  </w:num>
  <w:num w:numId="3">
    <w:abstractNumId w:val="19"/>
  </w:num>
  <w:num w:numId="4">
    <w:abstractNumId w:val="1"/>
  </w:num>
  <w:num w:numId="5">
    <w:abstractNumId w:val="10"/>
  </w:num>
  <w:num w:numId="6">
    <w:abstractNumId w:val="20"/>
  </w:num>
  <w:num w:numId="7">
    <w:abstractNumId w:val="15"/>
  </w:num>
  <w:num w:numId="8">
    <w:abstractNumId w:val="12"/>
  </w:num>
  <w:num w:numId="9">
    <w:abstractNumId w:val="0"/>
  </w:num>
  <w:num w:numId="10">
    <w:abstractNumId w:val="8"/>
  </w:num>
  <w:num w:numId="1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14"/>
  </w:num>
  <w:num w:numId="18">
    <w:abstractNumId w:val="17"/>
  </w:num>
  <w:num w:numId="19">
    <w:abstractNumId w:val="16"/>
  </w:num>
  <w:num w:numId="20">
    <w:abstractNumId w:val="18"/>
  </w:num>
  <w:num w:numId="21">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2"/>
  <w:proofState w:spelling="clean" w:grammar="clean"/>
  <w:defaultTabStop w:val="708"/>
  <w:characterSpacingControl w:val="doNotCompress"/>
  <w:compat/>
  <w:rsids>
    <w:rsidRoot w:val="00BE18F5"/>
    <w:rsid w:val="00047E22"/>
    <w:rsid w:val="000D7A50"/>
    <w:rsid w:val="0016700B"/>
    <w:rsid w:val="003042AC"/>
    <w:rsid w:val="00382303"/>
    <w:rsid w:val="003C1FB5"/>
    <w:rsid w:val="00593875"/>
    <w:rsid w:val="00625ADE"/>
    <w:rsid w:val="006362C3"/>
    <w:rsid w:val="0078004B"/>
    <w:rsid w:val="00823327"/>
    <w:rsid w:val="00862135"/>
    <w:rsid w:val="0090167A"/>
    <w:rsid w:val="00A8024F"/>
    <w:rsid w:val="00B1039A"/>
    <w:rsid w:val="00BE18F5"/>
    <w:rsid w:val="00C00D50"/>
    <w:rsid w:val="00C22D5D"/>
    <w:rsid w:val="00C45258"/>
    <w:rsid w:val="00C77B6A"/>
    <w:rsid w:val="00C853CA"/>
    <w:rsid w:val="00CC679E"/>
    <w:rsid w:val="00D21916"/>
    <w:rsid w:val="00E37A66"/>
    <w:rsid w:val="00FE68D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C1FB5"/>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CC679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CC679E"/>
    <w:pPr>
      <w:ind w:left="720"/>
      <w:contextualSpacing/>
    </w:pPr>
  </w:style>
  <w:style w:type="paragraph" w:styleId="a5">
    <w:name w:val="Balloon Text"/>
    <w:basedOn w:val="a"/>
    <w:link w:val="a6"/>
    <w:uiPriority w:val="99"/>
    <w:semiHidden/>
    <w:unhideWhenUsed/>
    <w:rsid w:val="0016700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6700B"/>
    <w:rPr>
      <w:rFonts w:ascii="Tahoma" w:hAnsi="Tahoma" w:cs="Tahoma"/>
      <w:sz w:val="16"/>
      <w:szCs w:val="16"/>
    </w:rPr>
  </w:style>
  <w:style w:type="character" w:styleId="a7">
    <w:name w:val="Strong"/>
    <w:basedOn w:val="a0"/>
    <w:uiPriority w:val="22"/>
    <w:qFormat/>
    <w:rsid w:val="00593875"/>
    <w:rPr>
      <w:b/>
      <w:bCs/>
    </w:rPr>
  </w:style>
  <w:style w:type="paragraph" w:customStyle="1" w:styleId="Style5">
    <w:name w:val="Style5"/>
    <w:basedOn w:val="a"/>
    <w:rsid w:val="00593875"/>
    <w:pPr>
      <w:widowControl w:val="0"/>
      <w:autoSpaceDE w:val="0"/>
      <w:autoSpaceDN w:val="0"/>
      <w:adjustRightInd w:val="0"/>
      <w:spacing w:after="0" w:line="258" w:lineRule="exact"/>
      <w:ind w:hanging="2064"/>
    </w:pPr>
    <w:rPr>
      <w:rFonts w:ascii="Corbel" w:eastAsia="Times New Roman" w:hAnsi="Corbel" w:cs="Corbel"/>
      <w:sz w:val="24"/>
      <w:szCs w:val="24"/>
      <w:lang w:eastAsia="ru-RU"/>
    </w:rPr>
  </w:style>
  <w:style w:type="character" w:customStyle="1" w:styleId="FontStyle86">
    <w:name w:val="Font Style86"/>
    <w:basedOn w:val="a0"/>
    <w:rsid w:val="00593875"/>
    <w:rPr>
      <w:rFonts w:ascii="Times New Roman" w:hAnsi="Times New Roman" w:cs="Times New Roman" w:hint="default"/>
      <w:b/>
      <w:bCs/>
      <w:sz w:val="20"/>
      <w:szCs w:val="20"/>
    </w:rPr>
  </w:style>
  <w:style w:type="character" w:customStyle="1" w:styleId="FontStyle99">
    <w:name w:val="Font Style99"/>
    <w:basedOn w:val="a0"/>
    <w:rsid w:val="00593875"/>
    <w:rPr>
      <w:rFonts w:ascii="Times New Roman" w:hAnsi="Times New Roman" w:cs="Times New Roman" w:hint="default"/>
      <w:sz w:val="20"/>
      <w:szCs w:val="20"/>
    </w:rPr>
  </w:style>
  <w:style w:type="table" w:styleId="a8">
    <w:name w:val="Table Grid"/>
    <w:basedOn w:val="a1"/>
    <w:uiPriority w:val="59"/>
    <w:rsid w:val="0038230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estern">
    <w:name w:val="western"/>
    <w:basedOn w:val="a"/>
    <w:rsid w:val="0038230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Emphasis"/>
    <w:basedOn w:val="a0"/>
    <w:uiPriority w:val="20"/>
    <w:qFormat/>
    <w:rsid w:val="00382303"/>
    <w:rPr>
      <w:i/>
      <w:iCs/>
    </w:rPr>
  </w:style>
  <w:style w:type="paragraph" w:styleId="aa">
    <w:name w:val="No Spacing"/>
    <w:basedOn w:val="a"/>
    <w:uiPriority w:val="1"/>
    <w:qFormat/>
    <w:rsid w:val="0038230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6362C3"/>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package" Target="embeddings/______Microsoft_Office_PowerPoint3.sldx"/><Relationship Id="rId7" Type="http://schemas.openxmlformats.org/officeDocument/2006/relationships/image" Target="media/image2.png"/><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1.emf"/><Relationship Id="rId29" Type="http://schemas.openxmlformats.org/officeDocument/2006/relationships/image" Target="media/image23.png"/><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5" Type="http://schemas.openxmlformats.org/officeDocument/2006/relationships/image" Target="media/image1.emf"/><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5.png"/><Relationship Id="rId72" Type="http://schemas.openxmlformats.org/officeDocument/2006/relationships/image" Target="media/image66.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package" Target="embeddings/_________Microsoft_Office_Word2.docx"/><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emf"/><Relationship Id="rId1" Type="http://schemas.openxmlformats.org/officeDocument/2006/relationships/numbering" Target="numbering.xml"/><Relationship Id="rId6" Type="http://schemas.openxmlformats.org/officeDocument/2006/relationships/package" Target="embeddings/_________Microsoft_Office_Word1.doc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50</TotalTime>
  <Pages>50</Pages>
  <Words>2910</Words>
  <Characters>16590</Characters>
  <Application>Microsoft Office Word</Application>
  <DocSecurity>0</DocSecurity>
  <Lines>138</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19462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Леха</dc:creator>
  <cp:keywords/>
  <dc:description/>
  <cp:lastModifiedBy>Леха</cp:lastModifiedBy>
  <cp:revision>1</cp:revision>
  <dcterms:created xsi:type="dcterms:W3CDTF">2014-09-25T11:52:00Z</dcterms:created>
  <dcterms:modified xsi:type="dcterms:W3CDTF">2014-09-25T13:06:00Z</dcterms:modified>
</cp:coreProperties>
</file>